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81B8" w14:textId="77777777" w:rsidR="000A0849" w:rsidRDefault="000A0849" w:rsidP="000A084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</w:t>
      </w:r>
    </w:p>
    <w:p w14:paraId="13A32160" w14:textId="77777777" w:rsidR="000A0849" w:rsidRDefault="000A0849" w:rsidP="000A08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14:paraId="744415D2" w14:textId="77777777" w:rsidR="000A0849" w:rsidRPr="00C17F8C" w:rsidRDefault="00C17F8C" w:rsidP="000A0849">
      <w:pPr>
        <w:jc w:val="center"/>
        <w:rPr>
          <w:b/>
        </w:rPr>
      </w:pPr>
      <w:r w:rsidRPr="00C17F8C">
        <w:rPr>
          <w:b/>
        </w:rPr>
        <w:t>Государственное</w:t>
      </w:r>
      <w:r>
        <w:rPr>
          <w:b/>
        </w:rPr>
        <w:t xml:space="preserve"> </w:t>
      </w:r>
      <w:r w:rsidRPr="00C17F8C">
        <w:rPr>
          <w:b/>
        </w:rPr>
        <w:t xml:space="preserve">автономное </w:t>
      </w:r>
      <w:r w:rsidR="00E84EA7" w:rsidRPr="00C17F8C">
        <w:rPr>
          <w:b/>
        </w:rPr>
        <w:t>профессиональное</w:t>
      </w:r>
      <w:r w:rsidRPr="00C17F8C">
        <w:rPr>
          <w:b/>
        </w:rPr>
        <w:t xml:space="preserve"> </w:t>
      </w:r>
    </w:p>
    <w:p w14:paraId="73061119" w14:textId="77777777" w:rsidR="000A0849" w:rsidRPr="00C17F8C" w:rsidRDefault="00C17F8C" w:rsidP="000A0849">
      <w:pPr>
        <w:jc w:val="center"/>
        <w:rPr>
          <w:b/>
        </w:rPr>
      </w:pPr>
      <w:r w:rsidRPr="00C17F8C">
        <w:rPr>
          <w:b/>
        </w:rPr>
        <w:t>образовательное учреждение</w:t>
      </w:r>
    </w:p>
    <w:p w14:paraId="4ACAD701" w14:textId="77777777" w:rsidR="000A0849" w:rsidRPr="00C17F8C" w:rsidRDefault="00C17F8C" w:rsidP="000A0849">
      <w:pPr>
        <w:jc w:val="center"/>
        <w:rPr>
          <w:b/>
        </w:rPr>
      </w:pPr>
      <w:r>
        <w:rPr>
          <w:b/>
        </w:rPr>
        <w:t>С</w:t>
      </w:r>
      <w:r w:rsidRPr="00C17F8C">
        <w:rPr>
          <w:b/>
        </w:rPr>
        <w:t>амарской области</w:t>
      </w:r>
    </w:p>
    <w:p w14:paraId="62A722FE" w14:textId="77777777" w:rsidR="00A766A2" w:rsidRDefault="000A0849" w:rsidP="000A0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«ЖИГУЛЕВСКИЙ ГОСУДАРСТВЕННЫЙ КОЛЛЕДЖ»</w:t>
      </w:r>
    </w:p>
    <w:p w14:paraId="40F65E1D" w14:textId="77777777" w:rsidR="000A0849" w:rsidRDefault="000A0849" w:rsidP="000A0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(ГАПОУ СО «ЖГК»)</w:t>
      </w:r>
    </w:p>
    <w:p w14:paraId="46855155" w14:textId="3AA87FAD" w:rsidR="00A766A2" w:rsidRDefault="00A766A2" w:rsidP="00A766A2">
      <w:pPr>
        <w:jc w:val="center"/>
        <w:rPr>
          <w:b/>
          <w:sz w:val="28"/>
          <w:szCs w:val="28"/>
        </w:rPr>
      </w:pPr>
    </w:p>
    <w:p w14:paraId="6D36F393" w14:textId="702B4589" w:rsidR="00727C08" w:rsidRDefault="00727C08" w:rsidP="00A766A2">
      <w:pPr>
        <w:jc w:val="center"/>
        <w:rPr>
          <w:b/>
          <w:sz w:val="28"/>
          <w:szCs w:val="28"/>
        </w:rPr>
      </w:pPr>
    </w:p>
    <w:p w14:paraId="471791C7" w14:textId="6E40669E" w:rsidR="00727C08" w:rsidRDefault="00727C08" w:rsidP="00A766A2">
      <w:pPr>
        <w:jc w:val="center"/>
        <w:rPr>
          <w:b/>
          <w:sz w:val="28"/>
          <w:szCs w:val="28"/>
        </w:rPr>
      </w:pPr>
    </w:p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4860"/>
        <w:gridCol w:w="720"/>
        <w:gridCol w:w="4320"/>
      </w:tblGrid>
      <w:tr w:rsidR="00727C08" w:rsidRPr="005C1722" w14:paraId="1CAF4A83" w14:textId="77777777" w:rsidTr="00843B7D">
        <w:tc>
          <w:tcPr>
            <w:tcW w:w="4860" w:type="dxa"/>
          </w:tcPr>
          <w:p w14:paraId="4E12D680" w14:textId="77777777" w:rsidR="00727C08" w:rsidRPr="003F2B8E" w:rsidRDefault="00727C08" w:rsidP="00843B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«РАССМОТРЕНО</w:t>
            </w:r>
            <w:r w:rsidRPr="003F2B8E">
              <w:rPr>
                <w:sz w:val="28"/>
                <w:szCs w:val="28"/>
              </w:rPr>
              <w:t>»</w:t>
            </w:r>
          </w:p>
          <w:p w14:paraId="43BBBEB2" w14:textId="77777777" w:rsidR="00727C08" w:rsidRDefault="00727C08" w:rsidP="00843B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Советом </w:t>
            </w:r>
            <w:r w:rsidRPr="005C1722">
              <w:rPr>
                <w:sz w:val="28"/>
                <w:szCs w:val="28"/>
              </w:rPr>
              <w:t>ГАПОУ СО «ЖГК»</w:t>
            </w:r>
          </w:p>
          <w:p w14:paraId="148F9679" w14:textId="77777777" w:rsidR="00727C08" w:rsidRPr="003F2B8E" w:rsidRDefault="00727C08" w:rsidP="00843B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заседания</w:t>
            </w:r>
          </w:p>
          <w:p w14:paraId="638C5155" w14:textId="77777777" w:rsidR="00727C08" w:rsidRPr="005C1722" w:rsidRDefault="00727C08" w:rsidP="00843B7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5C1722">
              <w:rPr>
                <w:sz w:val="28"/>
                <w:szCs w:val="28"/>
              </w:rPr>
              <w:t>от _______________ №______</w:t>
            </w:r>
          </w:p>
          <w:p w14:paraId="19191E9F" w14:textId="77777777" w:rsidR="00727C08" w:rsidRDefault="00727C08" w:rsidP="00843B7D">
            <w:pPr>
              <w:jc w:val="both"/>
              <w:rPr>
                <w:sz w:val="28"/>
                <w:szCs w:val="28"/>
              </w:rPr>
            </w:pPr>
          </w:p>
          <w:p w14:paraId="73B86D16" w14:textId="77777777" w:rsidR="00727C08" w:rsidRPr="005C1722" w:rsidRDefault="00727C08" w:rsidP="00843B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53DCF18" w14:textId="77777777" w:rsidR="00727C08" w:rsidRPr="005C1722" w:rsidRDefault="00727C08" w:rsidP="00843B7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F3E86FD" w14:textId="77777777" w:rsidR="00727C08" w:rsidRPr="005C1722" w:rsidRDefault="00727C08" w:rsidP="00843B7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0CCD6564" w14:textId="77777777" w:rsidR="00727C08" w:rsidRPr="005C1722" w:rsidRDefault="00727C08" w:rsidP="00843B7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5C1722">
              <w:rPr>
                <w:sz w:val="28"/>
                <w:szCs w:val="28"/>
              </w:rPr>
              <w:t>«УТВЕРЖДЕНО»</w:t>
            </w:r>
          </w:p>
          <w:p w14:paraId="3EB759C3" w14:textId="77777777" w:rsidR="00727C08" w:rsidRPr="005C1722" w:rsidRDefault="00727C08" w:rsidP="00843B7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5C1722">
              <w:rPr>
                <w:sz w:val="28"/>
                <w:szCs w:val="28"/>
              </w:rPr>
              <w:t>Приказом по ГАПОУ СО «ЖГК»</w:t>
            </w:r>
          </w:p>
          <w:p w14:paraId="1AFB5CAB" w14:textId="77777777" w:rsidR="00727C08" w:rsidRPr="005C1722" w:rsidRDefault="00727C08" w:rsidP="00843B7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5C1722">
              <w:rPr>
                <w:sz w:val="28"/>
                <w:szCs w:val="28"/>
              </w:rPr>
              <w:t>от _______________ №______</w:t>
            </w:r>
          </w:p>
          <w:p w14:paraId="381EC2E5" w14:textId="77777777" w:rsidR="00727C08" w:rsidRPr="005C1722" w:rsidRDefault="00727C08" w:rsidP="00843B7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5C1722">
              <w:rPr>
                <w:sz w:val="28"/>
                <w:szCs w:val="28"/>
              </w:rPr>
              <w:t>Директор ГАПОУ СО «ЖГК»</w:t>
            </w:r>
          </w:p>
          <w:p w14:paraId="0F279C91" w14:textId="77777777" w:rsidR="00727C08" w:rsidRPr="005C1722" w:rsidRDefault="00727C08" w:rsidP="00843B7D">
            <w:pPr>
              <w:tabs>
                <w:tab w:val="left" w:pos="1185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5C1722">
              <w:rPr>
                <w:sz w:val="28"/>
                <w:szCs w:val="28"/>
              </w:rPr>
              <w:t>________________А.Э. Птицын</w:t>
            </w:r>
          </w:p>
          <w:p w14:paraId="7DAE2430" w14:textId="77777777" w:rsidR="00727C08" w:rsidRPr="005C1722" w:rsidRDefault="00727C08" w:rsidP="00843B7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37ADA7BF" w14:textId="1C09170A" w:rsidR="00727C08" w:rsidRDefault="00727C08" w:rsidP="00A766A2">
      <w:pPr>
        <w:jc w:val="center"/>
        <w:rPr>
          <w:b/>
          <w:sz w:val="28"/>
          <w:szCs w:val="28"/>
        </w:rPr>
      </w:pPr>
    </w:p>
    <w:p w14:paraId="23C5AD81" w14:textId="719E03A7" w:rsidR="00727C08" w:rsidRDefault="00727C08" w:rsidP="00A766A2">
      <w:pPr>
        <w:jc w:val="center"/>
        <w:rPr>
          <w:b/>
          <w:sz w:val="28"/>
          <w:szCs w:val="28"/>
        </w:rPr>
      </w:pPr>
    </w:p>
    <w:p w14:paraId="0EE239E9" w14:textId="77777777" w:rsidR="00A766A2" w:rsidRDefault="00A766A2" w:rsidP="00A766A2">
      <w:pPr>
        <w:jc w:val="center"/>
        <w:rPr>
          <w:sz w:val="28"/>
          <w:szCs w:val="28"/>
        </w:rPr>
      </w:pPr>
    </w:p>
    <w:p w14:paraId="17D44962" w14:textId="77777777" w:rsidR="00A766A2" w:rsidRDefault="00A766A2" w:rsidP="00A766A2">
      <w:pPr>
        <w:jc w:val="center"/>
        <w:rPr>
          <w:sz w:val="28"/>
          <w:szCs w:val="28"/>
        </w:rPr>
      </w:pPr>
    </w:p>
    <w:p w14:paraId="460FEEBF" w14:textId="77777777" w:rsidR="00A766A2" w:rsidRDefault="00A766A2" w:rsidP="00A766A2">
      <w:pPr>
        <w:jc w:val="center"/>
        <w:rPr>
          <w:sz w:val="28"/>
          <w:szCs w:val="28"/>
        </w:rPr>
      </w:pPr>
    </w:p>
    <w:p w14:paraId="6C46ED6D" w14:textId="77777777" w:rsidR="0062067D" w:rsidRDefault="0062067D" w:rsidP="0062067D">
      <w:pPr>
        <w:shd w:val="clear" w:color="auto" w:fill="FFFFFF"/>
      </w:pPr>
    </w:p>
    <w:p w14:paraId="780F58D8" w14:textId="77777777" w:rsidR="0062067D" w:rsidRDefault="0062067D" w:rsidP="0062067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14:paraId="7FD0462F" w14:textId="77777777" w:rsidR="0062067D" w:rsidRDefault="0062067D" w:rsidP="0062067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учебно-методическом комплексе</w:t>
      </w:r>
    </w:p>
    <w:p w14:paraId="742172AE" w14:textId="77777777" w:rsidR="0062067D" w:rsidRDefault="0062067D" w:rsidP="0062067D">
      <w:pPr>
        <w:shd w:val="clear" w:color="auto" w:fill="FFFFFF"/>
        <w:ind w:left="3643"/>
        <w:jc w:val="both"/>
        <w:rPr>
          <w:color w:val="000000"/>
          <w:sz w:val="28"/>
          <w:szCs w:val="28"/>
        </w:rPr>
      </w:pPr>
    </w:p>
    <w:p w14:paraId="423975EC" w14:textId="77777777" w:rsidR="0013355C" w:rsidRPr="005A0C10" w:rsidRDefault="0013355C" w:rsidP="0013355C">
      <w:pPr>
        <w:shd w:val="clear" w:color="auto" w:fill="FFFFFF"/>
        <w:ind w:left="3643"/>
        <w:jc w:val="both"/>
        <w:rPr>
          <w:b/>
          <w:color w:val="000000"/>
          <w:sz w:val="28"/>
          <w:szCs w:val="28"/>
        </w:rPr>
      </w:pPr>
      <w:r w:rsidRPr="00F04782">
        <w:rPr>
          <w:b/>
          <w:color w:val="000000"/>
          <w:sz w:val="28"/>
          <w:szCs w:val="28"/>
          <w:highlight w:val="yellow"/>
        </w:rPr>
        <w:t>(новая редакция)</w:t>
      </w:r>
    </w:p>
    <w:p w14:paraId="316DAA30" w14:textId="77777777" w:rsidR="0062067D" w:rsidRDefault="0062067D" w:rsidP="0062067D">
      <w:pPr>
        <w:shd w:val="clear" w:color="auto" w:fill="FFFFFF"/>
        <w:ind w:left="3643"/>
        <w:jc w:val="both"/>
        <w:rPr>
          <w:color w:val="000000"/>
          <w:sz w:val="28"/>
          <w:szCs w:val="28"/>
        </w:rPr>
      </w:pPr>
    </w:p>
    <w:p w14:paraId="5726C9E7" w14:textId="77777777" w:rsidR="0013355C" w:rsidRDefault="0013355C" w:rsidP="0062067D">
      <w:pPr>
        <w:shd w:val="clear" w:color="auto" w:fill="FFFFFF"/>
        <w:ind w:left="3643"/>
        <w:jc w:val="both"/>
        <w:rPr>
          <w:color w:val="000000"/>
          <w:sz w:val="28"/>
          <w:szCs w:val="28"/>
        </w:rPr>
      </w:pPr>
    </w:p>
    <w:p w14:paraId="061C944A" w14:textId="77777777" w:rsidR="005A0C10" w:rsidRDefault="005A0C10" w:rsidP="0062067D">
      <w:pPr>
        <w:shd w:val="clear" w:color="auto" w:fill="FFFFFF"/>
        <w:ind w:left="3643"/>
        <w:jc w:val="both"/>
        <w:rPr>
          <w:color w:val="000000"/>
          <w:sz w:val="28"/>
          <w:szCs w:val="28"/>
        </w:rPr>
      </w:pPr>
    </w:p>
    <w:p w14:paraId="1171878B" w14:textId="77777777" w:rsidR="005A0C10" w:rsidRDefault="005A0C10" w:rsidP="0062067D">
      <w:pPr>
        <w:shd w:val="clear" w:color="auto" w:fill="FFFFFF"/>
        <w:ind w:left="3643"/>
        <w:jc w:val="both"/>
        <w:rPr>
          <w:color w:val="000000"/>
          <w:sz w:val="28"/>
          <w:szCs w:val="28"/>
        </w:rPr>
      </w:pPr>
    </w:p>
    <w:p w14:paraId="4B699CDD" w14:textId="77777777" w:rsidR="0062067D" w:rsidRDefault="0062067D" w:rsidP="0062067D">
      <w:pPr>
        <w:shd w:val="clear" w:color="auto" w:fill="FFFFFF"/>
        <w:ind w:left="3643"/>
        <w:jc w:val="both"/>
        <w:rPr>
          <w:color w:val="000000"/>
          <w:sz w:val="28"/>
          <w:szCs w:val="28"/>
        </w:rPr>
      </w:pPr>
    </w:p>
    <w:p w14:paraId="2DB39B0F" w14:textId="77777777" w:rsidR="0062067D" w:rsidRDefault="0062067D" w:rsidP="0062067D">
      <w:pPr>
        <w:shd w:val="clear" w:color="auto" w:fill="FFFFFF"/>
        <w:ind w:left="3643"/>
        <w:jc w:val="both"/>
        <w:rPr>
          <w:color w:val="000000"/>
          <w:sz w:val="28"/>
          <w:szCs w:val="28"/>
        </w:rPr>
      </w:pPr>
    </w:p>
    <w:p w14:paraId="5E5060F2" w14:textId="77777777" w:rsidR="0062067D" w:rsidRDefault="0062067D" w:rsidP="0062067D">
      <w:pPr>
        <w:shd w:val="clear" w:color="auto" w:fill="FFFFFF"/>
        <w:ind w:left="3643"/>
        <w:jc w:val="both"/>
        <w:rPr>
          <w:color w:val="000000"/>
          <w:sz w:val="28"/>
          <w:szCs w:val="28"/>
        </w:rPr>
      </w:pPr>
    </w:p>
    <w:p w14:paraId="4CA3FD3A" w14:textId="77777777" w:rsidR="006D2B30" w:rsidRDefault="006D2B30" w:rsidP="0062067D">
      <w:pPr>
        <w:shd w:val="clear" w:color="auto" w:fill="FFFFFF"/>
        <w:ind w:left="3643"/>
        <w:jc w:val="both"/>
        <w:rPr>
          <w:color w:val="000000"/>
          <w:sz w:val="28"/>
          <w:szCs w:val="28"/>
        </w:rPr>
      </w:pPr>
    </w:p>
    <w:p w14:paraId="4A3687B1" w14:textId="77777777" w:rsidR="006D2B30" w:rsidRDefault="006D2B30" w:rsidP="0062067D">
      <w:pPr>
        <w:shd w:val="clear" w:color="auto" w:fill="FFFFFF"/>
        <w:ind w:left="3643"/>
        <w:jc w:val="both"/>
        <w:rPr>
          <w:color w:val="000000"/>
          <w:sz w:val="28"/>
          <w:szCs w:val="28"/>
        </w:rPr>
      </w:pPr>
    </w:p>
    <w:p w14:paraId="2900612D" w14:textId="77777777" w:rsidR="0062067D" w:rsidRDefault="0062067D" w:rsidP="0062067D">
      <w:pPr>
        <w:shd w:val="clear" w:color="auto" w:fill="FFFFFF"/>
        <w:ind w:left="3643"/>
        <w:jc w:val="both"/>
        <w:rPr>
          <w:color w:val="000000"/>
          <w:sz w:val="28"/>
          <w:szCs w:val="28"/>
        </w:rPr>
      </w:pPr>
    </w:p>
    <w:p w14:paraId="0E9CC6F4" w14:textId="77777777" w:rsidR="0062067D" w:rsidRDefault="0062067D" w:rsidP="0062067D">
      <w:pPr>
        <w:shd w:val="clear" w:color="auto" w:fill="FFFFFF"/>
        <w:ind w:left="3643"/>
        <w:jc w:val="both"/>
        <w:rPr>
          <w:color w:val="000000"/>
          <w:sz w:val="28"/>
          <w:szCs w:val="28"/>
        </w:rPr>
      </w:pPr>
    </w:p>
    <w:p w14:paraId="2F893CAF" w14:textId="77777777" w:rsidR="0062067D" w:rsidRDefault="0062067D" w:rsidP="0062067D">
      <w:pPr>
        <w:shd w:val="clear" w:color="auto" w:fill="FFFFFF"/>
        <w:ind w:left="3643"/>
        <w:jc w:val="both"/>
        <w:rPr>
          <w:color w:val="000000"/>
          <w:sz w:val="28"/>
          <w:szCs w:val="28"/>
        </w:rPr>
      </w:pPr>
    </w:p>
    <w:p w14:paraId="3EE9C856" w14:textId="77777777" w:rsidR="0062067D" w:rsidRDefault="0062067D" w:rsidP="0062067D">
      <w:pPr>
        <w:shd w:val="clear" w:color="auto" w:fill="FFFFFF"/>
        <w:ind w:left="3643"/>
        <w:jc w:val="both"/>
        <w:rPr>
          <w:color w:val="000000"/>
          <w:sz w:val="28"/>
          <w:szCs w:val="28"/>
        </w:rPr>
      </w:pPr>
    </w:p>
    <w:p w14:paraId="29B75F04" w14:textId="34C95AF9" w:rsidR="0062067D" w:rsidRDefault="0062067D" w:rsidP="0062067D">
      <w:pPr>
        <w:shd w:val="clear" w:color="auto" w:fill="FFFFFF"/>
        <w:ind w:left="3643"/>
        <w:jc w:val="both"/>
        <w:rPr>
          <w:color w:val="000000"/>
          <w:sz w:val="28"/>
          <w:szCs w:val="28"/>
        </w:rPr>
      </w:pPr>
    </w:p>
    <w:p w14:paraId="2BB3CE23" w14:textId="77777777" w:rsidR="00727C08" w:rsidRDefault="00727C08" w:rsidP="0062067D">
      <w:pPr>
        <w:shd w:val="clear" w:color="auto" w:fill="FFFFFF"/>
        <w:ind w:left="3643"/>
        <w:jc w:val="both"/>
        <w:rPr>
          <w:color w:val="000000"/>
          <w:sz w:val="28"/>
          <w:szCs w:val="28"/>
        </w:rPr>
      </w:pPr>
    </w:p>
    <w:p w14:paraId="7AC4D2C6" w14:textId="77777777" w:rsidR="0062067D" w:rsidRDefault="0062067D" w:rsidP="0062067D">
      <w:pPr>
        <w:shd w:val="clear" w:color="auto" w:fill="FFFFFF"/>
        <w:ind w:left="3643"/>
        <w:jc w:val="both"/>
        <w:rPr>
          <w:color w:val="000000"/>
          <w:sz w:val="28"/>
          <w:szCs w:val="28"/>
        </w:rPr>
      </w:pPr>
    </w:p>
    <w:p w14:paraId="6BD6EA37" w14:textId="64A8A4DB" w:rsidR="0062067D" w:rsidRDefault="0062067D" w:rsidP="0062067D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г.о</w:t>
      </w:r>
      <w:proofErr w:type="spellEnd"/>
      <w:r>
        <w:rPr>
          <w:color w:val="000000"/>
          <w:sz w:val="28"/>
          <w:szCs w:val="28"/>
        </w:rPr>
        <w:t>. Жигулевск 20</w:t>
      </w:r>
      <w:r w:rsidR="00727C08">
        <w:rPr>
          <w:color w:val="000000"/>
          <w:sz w:val="28"/>
          <w:szCs w:val="28"/>
        </w:rPr>
        <w:t>22</w:t>
      </w:r>
    </w:p>
    <w:p w14:paraId="534167D5" w14:textId="0F39402E" w:rsidR="00727C08" w:rsidRDefault="00727C08" w:rsidP="0062067D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225FEA79" w14:textId="4F773AD9" w:rsidR="00727C08" w:rsidRDefault="00727C08" w:rsidP="0062067D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2C1978C4" w14:textId="77777777" w:rsidR="00727C08" w:rsidRDefault="00727C08" w:rsidP="0062067D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14:paraId="2EE43C96" w14:textId="77777777" w:rsidR="004C21DC" w:rsidRPr="00E52039" w:rsidRDefault="004C21DC" w:rsidP="00F11DD7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F11DD7">
          <w:rPr>
            <w:b/>
            <w:lang w:val="en-US"/>
          </w:rPr>
          <w:t>I</w:t>
        </w:r>
        <w:r w:rsidRPr="00F11DD7">
          <w:rPr>
            <w:b/>
          </w:rPr>
          <w:t>.</w:t>
        </w:r>
      </w:smartTag>
      <w:r w:rsidRPr="00F11DD7">
        <w:rPr>
          <w:b/>
        </w:rPr>
        <w:t xml:space="preserve"> </w:t>
      </w:r>
      <w:r w:rsidRPr="00E52039">
        <w:rPr>
          <w:b/>
          <w:sz w:val="28"/>
          <w:szCs w:val="28"/>
        </w:rPr>
        <w:t>Общие положения</w:t>
      </w:r>
    </w:p>
    <w:p w14:paraId="04F52308" w14:textId="77777777" w:rsidR="00C51F96" w:rsidRPr="00E52039" w:rsidRDefault="00C51F96" w:rsidP="00F11DD7">
      <w:pPr>
        <w:jc w:val="center"/>
        <w:rPr>
          <w:b/>
          <w:sz w:val="28"/>
          <w:szCs w:val="28"/>
        </w:rPr>
      </w:pPr>
    </w:p>
    <w:p w14:paraId="4B4DA9E5" w14:textId="77777777" w:rsidR="0014242F" w:rsidRPr="00F91A1F" w:rsidRDefault="0014242F" w:rsidP="0014242F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E52039">
        <w:rPr>
          <w:sz w:val="28"/>
          <w:szCs w:val="28"/>
        </w:rPr>
        <w:t xml:space="preserve">1.1. </w:t>
      </w:r>
      <w:r w:rsidRPr="00F91A1F">
        <w:rPr>
          <w:color w:val="FF0000"/>
          <w:sz w:val="28"/>
          <w:szCs w:val="28"/>
        </w:rPr>
        <w:t xml:space="preserve">Настоящее Положение </w:t>
      </w:r>
      <w:r w:rsidR="00181DFB" w:rsidRPr="00F91A1F">
        <w:rPr>
          <w:color w:val="FF0000"/>
          <w:sz w:val="28"/>
          <w:szCs w:val="28"/>
        </w:rPr>
        <w:t>об  учебно-методическом комплексе (далее – Положение) вводится в действие в связи с созданием с 1 января 2016 года государственного автономного профессионального образовательного учреждения Самарской области «Жигулевский государственный колледж» (далее - Колледж) путем изменения типа существующего государственного бюджетного образовательного учреждения среднего профессионального образования «Жигулевский государственный колледж» постановлением Правительств Самарской области от 13.11.2015 г. №729 «О создании  государственного автономного профессионального образовательного учреждения Самарской области «Жигулевский государственный колледж»</w:t>
      </w:r>
      <w:r w:rsidRPr="00F91A1F">
        <w:rPr>
          <w:color w:val="FF0000"/>
          <w:sz w:val="28"/>
          <w:szCs w:val="28"/>
        </w:rPr>
        <w:t>.</w:t>
      </w:r>
    </w:p>
    <w:p w14:paraId="7D7B94AC" w14:textId="77777777" w:rsidR="0014242F" w:rsidRPr="00F91A1F" w:rsidRDefault="0014242F" w:rsidP="00E52039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F91A1F">
        <w:rPr>
          <w:color w:val="FF0000"/>
          <w:sz w:val="28"/>
          <w:szCs w:val="28"/>
        </w:rPr>
        <w:t xml:space="preserve">1.2. С момента вступления в силу настоящего Положения, утрачивает силу Положение </w:t>
      </w:r>
      <w:r w:rsidR="00674263" w:rsidRPr="00F91A1F">
        <w:rPr>
          <w:bCs/>
          <w:color w:val="FF0000"/>
          <w:sz w:val="28"/>
          <w:szCs w:val="28"/>
        </w:rPr>
        <w:t>об учебно-методическом комплексе</w:t>
      </w:r>
      <w:r w:rsidRPr="00F91A1F">
        <w:rPr>
          <w:color w:val="FF0000"/>
          <w:sz w:val="28"/>
          <w:szCs w:val="28"/>
        </w:rPr>
        <w:t xml:space="preserve">, </w:t>
      </w:r>
      <w:r w:rsidR="005A7A39" w:rsidRPr="00F91A1F">
        <w:rPr>
          <w:color w:val="FF0000"/>
          <w:sz w:val="28"/>
          <w:szCs w:val="28"/>
        </w:rPr>
        <w:t xml:space="preserve">утвержденное приказом директора ГБОУ СПО «ЖГК» от </w:t>
      </w:r>
      <w:r w:rsidR="00C82A3E" w:rsidRPr="00F91A1F">
        <w:rPr>
          <w:color w:val="FF0000"/>
          <w:sz w:val="28"/>
          <w:szCs w:val="28"/>
        </w:rPr>
        <w:t>23</w:t>
      </w:r>
      <w:r w:rsidR="005A7A39" w:rsidRPr="00F91A1F">
        <w:rPr>
          <w:color w:val="FF0000"/>
          <w:sz w:val="28"/>
          <w:szCs w:val="28"/>
        </w:rPr>
        <w:t>.</w:t>
      </w:r>
      <w:r w:rsidR="00C82A3E" w:rsidRPr="00F91A1F">
        <w:rPr>
          <w:color w:val="FF0000"/>
          <w:sz w:val="28"/>
          <w:szCs w:val="28"/>
        </w:rPr>
        <w:t>12</w:t>
      </w:r>
      <w:r w:rsidR="005A7A39" w:rsidRPr="00F91A1F">
        <w:rPr>
          <w:color w:val="FF0000"/>
          <w:sz w:val="28"/>
          <w:szCs w:val="28"/>
        </w:rPr>
        <w:t>.201</w:t>
      </w:r>
      <w:r w:rsidR="00C82A3E" w:rsidRPr="00F91A1F">
        <w:rPr>
          <w:color w:val="FF0000"/>
          <w:sz w:val="28"/>
          <w:szCs w:val="28"/>
        </w:rPr>
        <w:t>3</w:t>
      </w:r>
      <w:r w:rsidR="00390688" w:rsidRPr="00F91A1F">
        <w:rPr>
          <w:color w:val="FF0000"/>
          <w:sz w:val="28"/>
          <w:szCs w:val="28"/>
        </w:rPr>
        <w:t xml:space="preserve"> </w:t>
      </w:r>
      <w:r w:rsidR="005A7A39" w:rsidRPr="00F91A1F">
        <w:rPr>
          <w:color w:val="FF0000"/>
          <w:sz w:val="28"/>
          <w:szCs w:val="28"/>
        </w:rPr>
        <w:t>г. №</w:t>
      </w:r>
      <w:r w:rsidR="00C82A3E" w:rsidRPr="00F91A1F">
        <w:rPr>
          <w:color w:val="FF0000"/>
          <w:sz w:val="28"/>
          <w:szCs w:val="28"/>
        </w:rPr>
        <w:t>245</w:t>
      </w:r>
      <w:r w:rsidR="005A7A39" w:rsidRPr="00F91A1F">
        <w:rPr>
          <w:color w:val="FF0000"/>
          <w:sz w:val="28"/>
          <w:szCs w:val="28"/>
        </w:rPr>
        <w:t>-од</w:t>
      </w:r>
      <w:r w:rsidR="00CA65D7" w:rsidRPr="00F91A1F">
        <w:rPr>
          <w:color w:val="FF0000"/>
          <w:sz w:val="28"/>
          <w:szCs w:val="28"/>
        </w:rPr>
        <w:t xml:space="preserve">, </w:t>
      </w:r>
      <w:r w:rsidRPr="00F91A1F">
        <w:rPr>
          <w:color w:val="FF0000"/>
          <w:sz w:val="28"/>
          <w:szCs w:val="28"/>
        </w:rPr>
        <w:t xml:space="preserve">согласованное на заседании Совета Колледжа </w:t>
      </w:r>
      <w:r w:rsidR="00806A05" w:rsidRPr="00F91A1F">
        <w:rPr>
          <w:color w:val="FF0000"/>
          <w:sz w:val="28"/>
          <w:szCs w:val="28"/>
        </w:rPr>
        <w:t>23</w:t>
      </w:r>
      <w:r w:rsidRPr="00F91A1F">
        <w:rPr>
          <w:color w:val="FF0000"/>
          <w:sz w:val="28"/>
          <w:szCs w:val="28"/>
        </w:rPr>
        <w:t>.</w:t>
      </w:r>
      <w:r w:rsidR="00806A05" w:rsidRPr="00F91A1F">
        <w:rPr>
          <w:color w:val="FF0000"/>
          <w:sz w:val="28"/>
          <w:szCs w:val="28"/>
        </w:rPr>
        <w:t>12</w:t>
      </w:r>
      <w:r w:rsidRPr="00F91A1F">
        <w:rPr>
          <w:color w:val="FF0000"/>
          <w:sz w:val="28"/>
          <w:szCs w:val="28"/>
        </w:rPr>
        <w:t>.201</w:t>
      </w:r>
      <w:r w:rsidR="00806A05" w:rsidRPr="00F91A1F">
        <w:rPr>
          <w:color w:val="FF0000"/>
          <w:sz w:val="28"/>
          <w:szCs w:val="28"/>
        </w:rPr>
        <w:t>3</w:t>
      </w:r>
      <w:r w:rsidRPr="00F91A1F">
        <w:rPr>
          <w:color w:val="FF0000"/>
          <w:sz w:val="28"/>
          <w:szCs w:val="28"/>
        </w:rPr>
        <w:t xml:space="preserve"> г. (протокол №</w:t>
      </w:r>
      <w:r w:rsidR="00806A05" w:rsidRPr="00F91A1F">
        <w:rPr>
          <w:color w:val="FF0000"/>
          <w:sz w:val="28"/>
          <w:szCs w:val="28"/>
        </w:rPr>
        <w:t>6</w:t>
      </w:r>
      <w:r w:rsidRPr="00F91A1F">
        <w:rPr>
          <w:color w:val="FF0000"/>
          <w:sz w:val="28"/>
          <w:szCs w:val="28"/>
        </w:rPr>
        <w:t>).</w:t>
      </w:r>
    </w:p>
    <w:p w14:paraId="09038C90" w14:textId="175173FC" w:rsidR="00D05148" w:rsidRPr="00237398" w:rsidRDefault="00D05148" w:rsidP="00E52039">
      <w:pPr>
        <w:spacing w:line="360" w:lineRule="auto"/>
        <w:ind w:firstLine="684"/>
        <w:jc w:val="both"/>
        <w:rPr>
          <w:sz w:val="28"/>
          <w:szCs w:val="28"/>
        </w:rPr>
      </w:pPr>
      <w:r w:rsidRPr="00237398">
        <w:rPr>
          <w:bCs/>
          <w:sz w:val="28"/>
          <w:szCs w:val="28"/>
        </w:rPr>
        <w:t>1.</w:t>
      </w:r>
      <w:r w:rsidR="00E52039" w:rsidRPr="00237398">
        <w:rPr>
          <w:bCs/>
          <w:sz w:val="28"/>
          <w:szCs w:val="28"/>
        </w:rPr>
        <w:t>3</w:t>
      </w:r>
      <w:r w:rsidRPr="00237398">
        <w:rPr>
          <w:bCs/>
          <w:sz w:val="28"/>
          <w:szCs w:val="28"/>
        </w:rPr>
        <w:t>.</w:t>
      </w:r>
      <w:r w:rsidRPr="00237398">
        <w:rPr>
          <w:sz w:val="28"/>
          <w:szCs w:val="28"/>
        </w:rPr>
        <w:t xml:space="preserve"> Настоящее Положение предназначено для введения единых требований к </w:t>
      </w:r>
      <w:r w:rsidR="00487725" w:rsidRPr="00237398">
        <w:rPr>
          <w:sz w:val="28"/>
          <w:szCs w:val="28"/>
        </w:rPr>
        <w:t xml:space="preserve">разработке </w:t>
      </w:r>
      <w:r w:rsidRPr="00237398">
        <w:rPr>
          <w:sz w:val="28"/>
          <w:szCs w:val="28"/>
        </w:rPr>
        <w:t>учебно-методическо</w:t>
      </w:r>
      <w:r w:rsidR="00487725" w:rsidRPr="00237398">
        <w:rPr>
          <w:sz w:val="28"/>
          <w:szCs w:val="28"/>
        </w:rPr>
        <w:t>го</w:t>
      </w:r>
      <w:r w:rsidRPr="00237398">
        <w:rPr>
          <w:sz w:val="28"/>
          <w:szCs w:val="28"/>
        </w:rPr>
        <w:t xml:space="preserve"> обеспечени</w:t>
      </w:r>
      <w:r w:rsidR="00487725" w:rsidRPr="00237398">
        <w:rPr>
          <w:sz w:val="28"/>
          <w:szCs w:val="28"/>
        </w:rPr>
        <w:t>я</w:t>
      </w:r>
      <w:r w:rsidRPr="00237398">
        <w:rPr>
          <w:sz w:val="28"/>
          <w:szCs w:val="28"/>
        </w:rPr>
        <w:t xml:space="preserve"> </w:t>
      </w:r>
      <w:r w:rsidR="006D5B9A" w:rsidRPr="00237398">
        <w:rPr>
          <w:sz w:val="28"/>
          <w:szCs w:val="28"/>
        </w:rPr>
        <w:t>программ подготовки квалифицированных рабочих, служащих</w:t>
      </w:r>
      <w:r w:rsidR="009778F5" w:rsidRPr="00237398">
        <w:rPr>
          <w:sz w:val="28"/>
          <w:szCs w:val="28"/>
        </w:rPr>
        <w:t xml:space="preserve">  (далее – ППКРС)</w:t>
      </w:r>
      <w:r w:rsidR="006D5B9A" w:rsidRPr="00237398">
        <w:rPr>
          <w:sz w:val="28"/>
          <w:szCs w:val="28"/>
        </w:rPr>
        <w:t xml:space="preserve">, программ подготовки специалистов среднего звена </w:t>
      </w:r>
      <w:r w:rsidR="009778F5" w:rsidRPr="00237398">
        <w:rPr>
          <w:sz w:val="28"/>
          <w:szCs w:val="28"/>
        </w:rPr>
        <w:t xml:space="preserve">(далее – ППССЗ) </w:t>
      </w:r>
      <w:r w:rsidR="006D5B9A" w:rsidRPr="00237398">
        <w:rPr>
          <w:sz w:val="28"/>
          <w:szCs w:val="28"/>
        </w:rPr>
        <w:t>базового и углубленного уровней, очной, заочной форм обучения</w:t>
      </w:r>
      <w:r w:rsidR="007129EA" w:rsidRPr="00237398">
        <w:rPr>
          <w:sz w:val="28"/>
          <w:szCs w:val="28"/>
        </w:rPr>
        <w:t xml:space="preserve">, </w:t>
      </w:r>
      <w:r w:rsidRPr="00237398">
        <w:rPr>
          <w:sz w:val="28"/>
          <w:szCs w:val="28"/>
        </w:rPr>
        <w:t xml:space="preserve">реализуемых в </w:t>
      </w:r>
      <w:r w:rsidR="00B31BFF" w:rsidRPr="00237398">
        <w:rPr>
          <w:sz w:val="28"/>
          <w:szCs w:val="28"/>
        </w:rPr>
        <w:t>г</w:t>
      </w:r>
      <w:r w:rsidRPr="00237398">
        <w:rPr>
          <w:sz w:val="28"/>
          <w:szCs w:val="28"/>
        </w:rPr>
        <w:t xml:space="preserve">осударственном бюджетном образовательном учреждении среднего  профессионального образования «Жигулевский государственный колледж» (далее </w:t>
      </w:r>
      <w:r w:rsidR="00487725" w:rsidRPr="00237398">
        <w:rPr>
          <w:sz w:val="28"/>
          <w:szCs w:val="28"/>
        </w:rPr>
        <w:t>К</w:t>
      </w:r>
      <w:r w:rsidRPr="00237398">
        <w:rPr>
          <w:sz w:val="28"/>
          <w:szCs w:val="28"/>
        </w:rPr>
        <w:t xml:space="preserve">олледж) и </w:t>
      </w:r>
      <w:r w:rsidR="00680E66" w:rsidRPr="00237398">
        <w:rPr>
          <w:sz w:val="28"/>
          <w:szCs w:val="28"/>
        </w:rPr>
        <w:t>обеспечению</w:t>
      </w:r>
      <w:r w:rsidRPr="00237398">
        <w:rPr>
          <w:sz w:val="28"/>
          <w:szCs w:val="28"/>
        </w:rPr>
        <w:t xml:space="preserve"> образовательного процесса учебно-методическими, информационно-справочными и другими материалами</w:t>
      </w:r>
      <w:r w:rsidR="00A74401" w:rsidRPr="00237398">
        <w:rPr>
          <w:sz w:val="28"/>
          <w:szCs w:val="28"/>
        </w:rPr>
        <w:t xml:space="preserve"> в соответствии с требованиями </w:t>
      </w:r>
      <w:r w:rsidR="00487725" w:rsidRPr="00237398">
        <w:rPr>
          <w:sz w:val="28"/>
          <w:szCs w:val="28"/>
        </w:rPr>
        <w:t xml:space="preserve">федеральных государственных образовательных стандартов среднего профессионального образования (далее – ФГОС </w:t>
      </w:r>
      <w:proofErr w:type="gramStart"/>
      <w:r w:rsidR="00487725" w:rsidRPr="00237398">
        <w:rPr>
          <w:sz w:val="28"/>
          <w:szCs w:val="28"/>
        </w:rPr>
        <w:t>СПО)</w:t>
      </w:r>
      <w:r w:rsidR="00A74401" w:rsidRPr="00237398">
        <w:rPr>
          <w:sz w:val="28"/>
          <w:szCs w:val="28"/>
        </w:rPr>
        <w:t xml:space="preserve">  к</w:t>
      </w:r>
      <w:proofErr w:type="gramEnd"/>
      <w:r w:rsidR="00A74401" w:rsidRPr="00237398">
        <w:rPr>
          <w:sz w:val="28"/>
          <w:szCs w:val="28"/>
        </w:rPr>
        <w:t xml:space="preserve">  условиям реализации</w:t>
      </w:r>
      <w:r w:rsidR="003F209E" w:rsidRPr="00237398">
        <w:rPr>
          <w:sz w:val="28"/>
          <w:szCs w:val="28"/>
        </w:rPr>
        <w:t xml:space="preserve"> программ подготовки специалистов среднего звена и квалифицированных рабочих, служащих.</w:t>
      </w:r>
      <w:r w:rsidRPr="00237398">
        <w:rPr>
          <w:sz w:val="28"/>
          <w:szCs w:val="28"/>
        </w:rPr>
        <w:t xml:space="preserve"> </w:t>
      </w:r>
    </w:p>
    <w:p w14:paraId="68343060" w14:textId="77777777" w:rsidR="007A641C" w:rsidRPr="00237398" w:rsidRDefault="00A620A9" w:rsidP="00E52039">
      <w:pPr>
        <w:tabs>
          <w:tab w:val="left" w:pos="1197"/>
        </w:tabs>
        <w:spacing w:line="360" w:lineRule="auto"/>
        <w:ind w:firstLine="684"/>
        <w:jc w:val="both"/>
        <w:rPr>
          <w:sz w:val="28"/>
          <w:szCs w:val="28"/>
        </w:rPr>
      </w:pPr>
      <w:r w:rsidRPr="00237398">
        <w:rPr>
          <w:sz w:val="28"/>
          <w:szCs w:val="28"/>
        </w:rPr>
        <w:lastRenderedPageBreak/>
        <w:t>1.</w:t>
      </w:r>
      <w:r w:rsidR="00E52039" w:rsidRPr="00237398">
        <w:rPr>
          <w:sz w:val="28"/>
          <w:szCs w:val="28"/>
        </w:rPr>
        <w:t>4</w:t>
      </w:r>
      <w:r w:rsidRPr="00237398">
        <w:rPr>
          <w:sz w:val="28"/>
          <w:szCs w:val="28"/>
        </w:rPr>
        <w:t xml:space="preserve">. </w:t>
      </w:r>
      <w:r w:rsidR="007A641C" w:rsidRPr="00237398">
        <w:rPr>
          <w:sz w:val="28"/>
          <w:szCs w:val="28"/>
        </w:rPr>
        <w:t xml:space="preserve">Настоящее Положение </w:t>
      </w:r>
      <w:r w:rsidR="00991DAA" w:rsidRPr="00237398">
        <w:rPr>
          <w:sz w:val="28"/>
          <w:szCs w:val="28"/>
        </w:rPr>
        <w:t xml:space="preserve">разработано в соответствии </w:t>
      </w:r>
      <w:r w:rsidR="003944E7" w:rsidRPr="00237398">
        <w:rPr>
          <w:sz w:val="28"/>
          <w:szCs w:val="28"/>
        </w:rPr>
        <w:t>с</w:t>
      </w:r>
      <w:r w:rsidR="007A641C" w:rsidRPr="00237398">
        <w:rPr>
          <w:sz w:val="28"/>
          <w:szCs w:val="28"/>
        </w:rPr>
        <w:t>о следующими документами:</w:t>
      </w:r>
    </w:p>
    <w:p w14:paraId="3530B854" w14:textId="2ADB54E1" w:rsidR="007A641C" w:rsidRPr="00237398" w:rsidRDefault="007A641C" w:rsidP="00E52039">
      <w:pPr>
        <w:tabs>
          <w:tab w:val="left" w:pos="1197"/>
        </w:tabs>
        <w:spacing w:line="360" w:lineRule="auto"/>
        <w:ind w:firstLine="684"/>
        <w:jc w:val="both"/>
        <w:rPr>
          <w:sz w:val="28"/>
          <w:szCs w:val="28"/>
        </w:rPr>
      </w:pPr>
      <w:r w:rsidRPr="00237398">
        <w:rPr>
          <w:sz w:val="28"/>
          <w:szCs w:val="28"/>
        </w:rPr>
        <w:t xml:space="preserve">- </w:t>
      </w:r>
      <w:r w:rsidR="003944E7" w:rsidRPr="00237398">
        <w:rPr>
          <w:sz w:val="28"/>
          <w:szCs w:val="28"/>
        </w:rPr>
        <w:t xml:space="preserve"> Федеральным законом </w:t>
      </w:r>
      <w:r w:rsidRPr="00237398">
        <w:rPr>
          <w:sz w:val="28"/>
          <w:szCs w:val="28"/>
        </w:rPr>
        <w:t xml:space="preserve">Российской Федерации </w:t>
      </w:r>
      <w:r w:rsidR="003944E7" w:rsidRPr="00237398">
        <w:rPr>
          <w:sz w:val="28"/>
          <w:szCs w:val="28"/>
        </w:rPr>
        <w:t>от 29.12.2012</w:t>
      </w:r>
      <w:r w:rsidRPr="00237398">
        <w:rPr>
          <w:sz w:val="28"/>
          <w:szCs w:val="28"/>
        </w:rPr>
        <w:t xml:space="preserve"> г.</w:t>
      </w:r>
      <w:r w:rsidR="003944E7" w:rsidRPr="00237398">
        <w:rPr>
          <w:sz w:val="28"/>
          <w:szCs w:val="28"/>
        </w:rPr>
        <w:t xml:space="preserve"> № 273 – ФЗ «Об образовании в Российской Федерации», </w:t>
      </w:r>
    </w:p>
    <w:p w14:paraId="291C461C" w14:textId="77777777" w:rsidR="007A641C" w:rsidRPr="00237398" w:rsidRDefault="007A641C" w:rsidP="007A641C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237398">
        <w:rPr>
          <w:sz w:val="28"/>
          <w:szCs w:val="28"/>
        </w:rPr>
        <w:t xml:space="preserve">- Порядком организации и осуществления </w:t>
      </w:r>
      <w:r w:rsidR="00F3256C" w:rsidRPr="00237398">
        <w:rPr>
          <w:sz w:val="28"/>
          <w:szCs w:val="28"/>
        </w:rPr>
        <w:t>образовательной деятельности</w:t>
      </w:r>
      <w:r w:rsidRPr="00237398">
        <w:rPr>
          <w:sz w:val="28"/>
          <w:szCs w:val="28"/>
        </w:rPr>
        <w:t xml:space="preserve">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14.06.2013г. №464;</w:t>
      </w:r>
    </w:p>
    <w:p w14:paraId="3CBA609C" w14:textId="77777777" w:rsidR="007A641C" w:rsidRPr="00237398" w:rsidRDefault="007A641C" w:rsidP="00E52039">
      <w:pPr>
        <w:tabs>
          <w:tab w:val="left" w:pos="1197"/>
        </w:tabs>
        <w:spacing w:line="360" w:lineRule="auto"/>
        <w:ind w:firstLine="684"/>
        <w:jc w:val="both"/>
        <w:rPr>
          <w:sz w:val="28"/>
          <w:szCs w:val="28"/>
        </w:rPr>
      </w:pPr>
      <w:r w:rsidRPr="00237398">
        <w:rPr>
          <w:sz w:val="28"/>
          <w:szCs w:val="28"/>
        </w:rPr>
        <w:t xml:space="preserve">- </w:t>
      </w:r>
      <w:r w:rsidR="003944E7" w:rsidRPr="00237398">
        <w:rPr>
          <w:sz w:val="28"/>
          <w:szCs w:val="28"/>
        </w:rPr>
        <w:t xml:space="preserve">Федеральными государственными образовательными стандартами среднего профессионального </w:t>
      </w:r>
      <w:r w:rsidR="00F3256C" w:rsidRPr="00237398">
        <w:rPr>
          <w:sz w:val="28"/>
          <w:szCs w:val="28"/>
        </w:rPr>
        <w:t>образования по</w:t>
      </w:r>
      <w:r w:rsidR="003944E7" w:rsidRPr="00237398">
        <w:rPr>
          <w:sz w:val="28"/>
          <w:szCs w:val="28"/>
        </w:rPr>
        <w:t xml:space="preserve"> специальностям</w:t>
      </w:r>
      <w:r w:rsidR="00967343" w:rsidRPr="00237398">
        <w:rPr>
          <w:sz w:val="28"/>
          <w:szCs w:val="28"/>
        </w:rPr>
        <w:t>/професси</w:t>
      </w:r>
      <w:r w:rsidR="00F3256C" w:rsidRPr="00237398">
        <w:rPr>
          <w:sz w:val="28"/>
          <w:szCs w:val="28"/>
        </w:rPr>
        <w:t>ям</w:t>
      </w:r>
      <w:r w:rsidR="003944E7" w:rsidRPr="00237398">
        <w:rPr>
          <w:sz w:val="28"/>
          <w:szCs w:val="28"/>
        </w:rPr>
        <w:t>, реализуемым в колледже</w:t>
      </w:r>
      <w:r w:rsidR="00967343" w:rsidRPr="00237398">
        <w:rPr>
          <w:sz w:val="28"/>
          <w:szCs w:val="28"/>
        </w:rPr>
        <w:t>;</w:t>
      </w:r>
    </w:p>
    <w:p w14:paraId="5519229A" w14:textId="77777777" w:rsidR="003944E7" w:rsidRPr="00237398" w:rsidRDefault="007A641C" w:rsidP="002E14B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37398">
        <w:rPr>
          <w:sz w:val="28"/>
          <w:szCs w:val="28"/>
        </w:rPr>
        <w:t xml:space="preserve">- </w:t>
      </w:r>
      <w:r w:rsidR="002E14B8" w:rsidRPr="00237398">
        <w:rPr>
          <w:sz w:val="27"/>
          <w:szCs w:val="27"/>
        </w:rPr>
        <w:t xml:space="preserve">Уставом Колледжа, утвержденным приказом </w:t>
      </w:r>
      <w:r w:rsidR="002E14B8" w:rsidRPr="00237398">
        <w:rPr>
          <w:sz w:val="28"/>
          <w:szCs w:val="28"/>
        </w:rPr>
        <w:t>министерства образования и науки Самарской области от 26.11.2015г. №468-од и согласованным приказом министерства имущественных отношений Самарской области от 29.12.2015г. №3332).</w:t>
      </w:r>
    </w:p>
    <w:p w14:paraId="4051574B" w14:textId="3B51B508" w:rsidR="00D05148" w:rsidRPr="00E52039" w:rsidRDefault="00D05148" w:rsidP="00E52039">
      <w:pPr>
        <w:spacing w:line="360" w:lineRule="auto"/>
        <w:jc w:val="both"/>
        <w:rPr>
          <w:sz w:val="28"/>
          <w:szCs w:val="28"/>
        </w:rPr>
      </w:pPr>
      <w:r w:rsidRPr="00E52039">
        <w:rPr>
          <w:b/>
          <w:bCs/>
          <w:sz w:val="28"/>
          <w:szCs w:val="28"/>
        </w:rPr>
        <w:tab/>
      </w:r>
      <w:r w:rsidRPr="00E52039">
        <w:rPr>
          <w:bCs/>
          <w:sz w:val="28"/>
          <w:szCs w:val="28"/>
        </w:rPr>
        <w:t>1.</w:t>
      </w:r>
      <w:r w:rsidR="00E52039" w:rsidRPr="00E52039">
        <w:rPr>
          <w:bCs/>
          <w:sz w:val="28"/>
          <w:szCs w:val="28"/>
        </w:rPr>
        <w:t>5</w:t>
      </w:r>
      <w:r w:rsidR="0067461F" w:rsidRPr="0067461F">
        <w:rPr>
          <w:bCs/>
          <w:sz w:val="28"/>
          <w:szCs w:val="28"/>
        </w:rPr>
        <w:t>.</w:t>
      </w:r>
      <w:r w:rsidRPr="0067461F">
        <w:rPr>
          <w:sz w:val="28"/>
          <w:szCs w:val="28"/>
        </w:rPr>
        <w:t xml:space="preserve"> </w:t>
      </w:r>
      <w:r w:rsidRPr="00E52039">
        <w:rPr>
          <w:sz w:val="28"/>
          <w:szCs w:val="28"/>
        </w:rPr>
        <w:t xml:space="preserve">Положение об учебно-методическом комплексе (далее УМК) регулирует процесс подготовки учебно-методического </w:t>
      </w:r>
      <w:r w:rsidR="00353ADB">
        <w:rPr>
          <w:sz w:val="28"/>
          <w:szCs w:val="28"/>
        </w:rPr>
        <w:t>обеспечения</w:t>
      </w:r>
      <w:r w:rsidRPr="00E52039">
        <w:rPr>
          <w:sz w:val="28"/>
          <w:szCs w:val="28"/>
        </w:rPr>
        <w:t xml:space="preserve"> </w:t>
      </w:r>
      <w:r w:rsidR="00F91A1F">
        <w:rPr>
          <w:sz w:val="28"/>
          <w:szCs w:val="28"/>
        </w:rPr>
        <w:t xml:space="preserve">предметов, </w:t>
      </w:r>
      <w:r w:rsidRPr="00E52039">
        <w:rPr>
          <w:sz w:val="28"/>
          <w:szCs w:val="28"/>
        </w:rPr>
        <w:t>дисциплин</w:t>
      </w:r>
      <w:r w:rsidR="00F40416" w:rsidRPr="00E52039">
        <w:rPr>
          <w:sz w:val="28"/>
          <w:szCs w:val="28"/>
        </w:rPr>
        <w:t xml:space="preserve"> и</w:t>
      </w:r>
      <w:r w:rsidRPr="00E52039">
        <w:rPr>
          <w:sz w:val="28"/>
          <w:szCs w:val="28"/>
        </w:rPr>
        <w:t xml:space="preserve"> профессиональных модулей </w:t>
      </w:r>
      <w:r w:rsidR="00F3256C" w:rsidRPr="00E52039">
        <w:rPr>
          <w:sz w:val="28"/>
          <w:szCs w:val="28"/>
        </w:rPr>
        <w:t>с точки зрения,</w:t>
      </w:r>
      <w:r w:rsidRPr="00E52039">
        <w:rPr>
          <w:sz w:val="28"/>
          <w:szCs w:val="28"/>
        </w:rPr>
        <w:t xml:space="preserve"> </w:t>
      </w:r>
      <w:r w:rsidR="001B67B5">
        <w:rPr>
          <w:sz w:val="28"/>
          <w:szCs w:val="28"/>
        </w:rPr>
        <w:t xml:space="preserve">как </w:t>
      </w:r>
      <w:r w:rsidRPr="00E52039">
        <w:rPr>
          <w:sz w:val="28"/>
          <w:szCs w:val="28"/>
        </w:rPr>
        <w:t xml:space="preserve">содержания, так и формы в целях сохранения преемственности в преподавании учебных </w:t>
      </w:r>
      <w:r w:rsidR="00F91A1F">
        <w:rPr>
          <w:sz w:val="28"/>
          <w:szCs w:val="28"/>
        </w:rPr>
        <w:t>предметов/</w:t>
      </w:r>
      <w:r w:rsidRPr="00E52039">
        <w:rPr>
          <w:sz w:val="28"/>
          <w:szCs w:val="28"/>
        </w:rPr>
        <w:t>дисциплин</w:t>
      </w:r>
      <w:r w:rsidR="00B31BFF" w:rsidRPr="00E52039">
        <w:rPr>
          <w:sz w:val="28"/>
          <w:szCs w:val="28"/>
        </w:rPr>
        <w:t>/модулей</w:t>
      </w:r>
      <w:r w:rsidRPr="00E52039">
        <w:rPr>
          <w:sz w:val="28"/>
          <w:szCs w:val="28"/>
        </w:rPr>
        <w:t xml:space="preserve">, а также создания условий, позволяющих эффективно организовывать и поддерживать самостоятельную работу </w:t>
      </w:r>
      <w:r w:rsidR="00F01F0B" w:rsidRPr="00E52039">
        <w:rPr>
          <w:sz w:val="28"/>
          <w:szCs w:val="28"/>
        </w:rPr>
        <w:t>обучающихся</w:t>
      </w:r>
      <w:r w:rsidRPr="00E52039">
        <w:rPr>
          <w:sz w:val="28"/>
          <w:szCs w:val="28"/>
        </w:rPr>
        <w:t>.</w:t>
      </w:r>
    </w:p>
    <w:p w14:paraId="0B8EC0ED" w14:textId="1C27CCE6" w:rsidR="00991DAA" w:rsidRPr="00E52039" w:rsidRDefault="00A620A9" w:rsidP="00E52039">
      <w:pPr>
        <w:tabs>
          <w:tab w:val="left" w:pos="1197"/>
        </w:tabs>
        <w:spacing w:line="360" w:lineRule="auto"/>
        <w:ind w:firstLine="684"/>
        <w:jc w:val="both"/>
        <w:rPr>
          <w:sz w:val="28"/>
          <w:szCs w:val="28"/>
        </w:rPr>
      </w:pPr>
      <w:r w:rsidRPr="00E52039">
        <w:rPr>
          <w:sz w:val="28"/>
          <w:szCs w:val="28"/>
        </w:rPr>
        <w:t>1.</w:t>
      </w:r>
      <w:r w:rsidR="00E52039" w:rsidRPr="00E52039">
        <w:rPr>
          <w:sz w:val="28"/>
          <w:szCs w:val="28"/>
        </w:rPr>
        <w:t>6</w:t>
      </w:r>
      <w:r w:rsidRPr="00E52039">
        <w:rPr>
          <w:sz w:val="28"/>
          <w:szCs w:val="28"/>
        </w:rPr>
        <w:t xml:space="preserve">. </w:t>
      </w:r>
      <w:bookmarkStart w:id="0" w:name="_Hlk102573835"/>
      <w:r w:rsidR="005001ED" w:rsidRPr="00F91A1F">
        <w:rPr>
          <w:sz w:val="28"/>
          <w:szCs w:val="28"/>
        </w:rPr>
        <w:t xml:space="preserve">Учебно-методический комплекс предмета (далее УМК-П), </w:t>
      </w:r>
      <w:r w:rsidR="000B4BA4" w:rsidRPr="00F91A1F">
        <w:rPr>
          <w:sz w:val="28"/>
          <w:szCs w:val="28"/>
        </w:rPr>
        <w:t>у</w:t>
      </w:r>
      <w:r w:rsidR="00D05148" w:rsidRPr="00F91A1F">
        <w:rPr>
          <w:sz w:val="28"/>
          <w:szCs w:val="28"/>
        </w:rPr>
        <w:t>чебно</w:t>
      </w:r>
      <w:r w:rsidR="00D05148" w:rsidRPr="00E52039">
        <w:rPr>
          <w:sz w:val="28"/>
          <w:szCs w:val="28"/>
        </w:rPr>
        <w:t>-</w:t>
      </w:r>
      <w:r w:rsidR="00F3256C" w:rsidRPr="00E52039">
        <w:rPr>
          <w:sz w:val="28"/>
          <w:szCs w:val="28"/>
        </w:rPr>
        <w:t>методический комплекс</w:t>
      </w:r>
      <w:r w:rsidR="00D05148" w:rsidRPr="00E52039">
        <w:rPr>
          <w:sz w:val="28"/>
          <w:szCs w:val="28"/>
        </w:rPr>
        <w:t xml:space="preserve"> </w:t>
      </w:r>
      <w:r w:rsidR="00F3256C" w:rsidRPr="00E52039">
        <w:rPr>
          <w:sz w:val="28"/>
          <w:szCs w:val="28"/>
        </w:rPr>
        <w:t>дисциплины (</w:t>
      </w:r>
      <w:r w:rsidR="00D05148" w:rsidRPr="00E52039">
        <w:rPr>
          <w:sz w:val="28"/>
          <w:szCs w:val="28"/>
        </w:rPr>
        <w:t>далее УМК-Д)</w:t>
      </w:r>
      <w:r w:rsidR="00D625EB" w:rsidRPr="00E52039">
        <w:rPr>
          <w:sz w:val="28"/>
          <w:szCs w:val="28"/>
        </w:rPr>
        <w:t xml:space="preserve">, </w:t>
      </w:r>
      <w:bookmarkEnd w:id="0"/>
      <w:r w:rsidR="00D625EB" w:rsidRPr="00E52039">
        <w:rPr>
          <w:sz w:val="28"/>
          <w:szCs w:val="28"/>
        </w:rPr>
        <w:t>учебно-методический комплекс профессионального модуля (далее УМК-</w:t>
      </w:r>
      <w:r w:rsidR="00F3256C" w:rsidRPr="00E52039">
        <w:rPr>
          <w:sz w:val="28"/>
          <w:szCs w:val="28"/>
        </w:rPr>
        <w:t>ПМ) разрабатываются</w:t>
      </w:r>
      <w:r w:rsidR="00D05148" w:rsidRPr="00E52039">
        <w:rPr>
          <w:sz w:val="28"/>
          <w:szCs w:val="28"/>
        </w:rPr>
        <w:t xml:space="preserve"> в предметной (цикловой) комиссии </w:t>
      </w:r>
      <w:r w:rsidR="00991DAA" w:rsidRPr="00E52039">
        <w:rPr>
          <w:sz w:val="28"/>
          <w:szCs w:val="28"/>
        </w:rPr>
        <w:t xml:space="preserve">в следующих целях: </w:t>
      </w:r>
    </w:p>
    <w:p w14:paraId="7E8BEE0E" w14:textId="77777777" w:rsidR="00991DAA" w:rsidRPr="00E52039" w:rsidRDefault="00991DAA" w:rsidP="00D173FB">
      <w:pPr>
        <w:tabs>
          <w:tab w:val="left" w:pos="1197"/>
        </w:tabs>
        <w:spacing w:line="360" w:lineRule="auto"/>
        <w:ind w:firstLine="684"/>
        <w:jc w:val="both"/>
        <w:rPr>
          <w:sz w:val="28"/>
          <w:szCs w:val="28"/>
        </w:rPr>
      </w:pPr>
      <w:r w:rsidRPr="00E52039">
        <w:rPr>
          <w:sz w:val="28"/>
          <w:szCs w:val="28"/>
        </w:rPr>
        <w:t>- организация образовательного процесса в соответствии с требованиями Федерального государственного образовательного стандарта среднего профессионального образования (далее ФГОС СПО</w:t>
      </w:r>
      <w:r w:rsidRPr="003442E4">
        <w:rPr>
          <w:sz w:val="28"/>
          <w:szCs w:val="28"/>
        </w:rPr>
        <w:t xml:space="preserve">), Учебного </w:t>
      </w:r>
      <w:r w:rsidR="00F3256C" w:rsidRPr="003442E4">
        <w:rPr>
          <w:sz w:val="28"/>
          <w:szCs w:val="28"/>
        </w:rPr>
        <w:t>плана, программ</w:t>
      </w:r>
      <w:r w:rsidR="004F7F53" w:rsidRPr="003442E4">
        <w:rPr>
          <w:sz w:val="28"/>
          <w:szCs w:val="28"/>
        </w:rPr>
        <w:t xml:space="preserve"> </w:t>
      </w:r>
      <w:r w:rsidR="004F7F53" w:rsidRPr="003442E4">
        <w:rPr>
          <w:sz w:val="28"/>
          <w:szCs w:val="28"/>
        </w:rPr>
        <w:lastRenderedPageBreak/>
        <w:t>подготовки квалифицированных рабочих, служащих</w:t>
      </w:r>
      <w:r w:rsidR="003442E4" w:rsidRPr="003442E4">
        <w:rPr>
          <w:sz w:val="28"/>
          <w:szCs w:val="28"/>
        </w:rPr>
        <w:t xml:space="preserve"> и </w:t>
      </w:r>
      <w:r w:rsidR="004F7F53" w:rsidRPr="003442E4">
        <w:rPr>
          <w:sz w:val="28"/>
          <w:szCs w:val="28"/>
        </w:rPr>
        <w:t>программ подготовки специалистов среднего звена</w:t>
      </w:r>
      <w:r w:rsidRPr="003442E4">
        <w:rPr>
          <w:sz w:val="28"/>
          <w:szCs w:val="28"/>
        </w:rPr>
        <w:t>;</w:t>
      </w:r>
    </w:p>
    <w:p w14:paraId="5938847F" w14:textId="77777777" w:rsidR="00991DAA" w:rsidRPr="00E52039" w:rsidRDefault="00991DAA" w:rsidP="00D173FB">
      <w:pPr>
        <w:tabs>
          <w:tab w:val="left" w:pos="1197"/>
        </w:tabs>
        <w:spacing w:line="360" w:lineRule="auto"/>
        <w:ind w:firstLine="684"/>
        <w:jc w:val="both"/>
        <w:rPr>
          <w:sz w:val="28"/>
          <w:szCs w:val="28"/>
        </w:rPr>
      </w:pPr>
      <w:r w:rsidRPr="00E52039">
        <w:rPr>
          <w:sz w:val="28"/>
          <w:szCs w:val="28"/>
        </w:rPr>
        <w:t xml:space="preserve">- систематизация и сведение к разумному минимуму нормативных, методических, </w:t>
      </w:r>
      <w:proofErr w:type="spellStart"/>
      <w:r w:rsidRPr="00E52039">
        <w:rPr>
          <w:sz w:val="28"/>
          <w:szCs w:val="28"/>
        </w:rPr>
        <w:t>стандартореализующих</w:t>
      </w:r>
      <w:proofErr w:type="spellEnd"/>
      <w:r w:rsidRPr="00E52039">
        <w:rPr>
          <w:sz w:val="28"/>
          <w:szCs w:val="28"/>
        </w:rPr>
        <w:t xml:space="preserve"> документов, обеспечивающих подготовку обучающихся по специальности</w:t>
      </w:r>
      <w:r w:rsidR="006F33A2">
        <w:rPr>
          <w:sz w:val="28"/>
          <w:szCs w:val="28"/>
        </w:rPr>
        <w:t>/профессии</w:t>
      </w:r>
      <w:r w:rsidRPr="00E52039">
        <w:rPr>
          <w:sz w:val="28"/>
          <w:szCs w:val="28"/>
        </w:rPr>
        <w:t xml:space="preserve">; </w:t>
      </w:r>
    </w:p>
    <w:p w14:paraId="683FEE40" w14:textId="77777777" w:rsidR="00991DAA" w:rsidRPr="00E52039" w:rsidRDefault="00991DAA" w:rsidP="00D173FB">
      <w:pPr>
        <w:tabs>
          <w:tab w:val="left" w:pos="1197"/>
        </w:tabs>
        <w:spacing w:line="360" w:lineRule="auto"/>
        <w:ind w:firstLine="567"/>
        <w:jc w:val="both"/>
        <w:rPr>
          <w:sz w:val="28"/>
          <w:szCs w:val="28"/>
        </w:rPr>
      </w:pPr>
      <w:r w:rsidRPr="00E52039">
        <w:rPr>
          <w:sz w:val="28"/>
          <w:szCs w:val="28"/>
        </w:rPr>
        <w:t xml:space="preserve">- оптимизация подготовки и проведения занятий, улучшения качества образовательного процесса; </w:t>
      </w:r>
    </w:p>
    <w:p w14:paraId="77A3FF96" w14:textId="77777777" w:rsidR="00991DAA" w:rsidRPr="00E52039" w:rsidRDefault="00991DAA" w:rsidP="00D173FB">
      <w:pPr>
        <w:tabs>
          <w:tab w:val="left" w:pos="1197"/>
        </w:tabs>
        <w:spacing w:line="360" w:lineRule="auto"/>
        <w:ind w:firstLine="567"/>
        <w:jc w:val="both"/>
        <w:rPr>
          <w:sz w:val="28"/>
          <w:szCs w:val="28"/>
        </w:rPr>
      </w:pPr>
      <w:r w:rsidRPr="00E52039">
        <w:rPr>
          <w:sz w:val="28"/>
          <w:szCs w:val="28"/>
        </w:rPr>
        <w:t xml:space="preserve">- обеспечение единства требований к системе усвоения и контроля качества </w:t>
      </w:r>
      <w:r w:rsidR="007267C6" w:rsidRPr="00E52039">
        <w:rPr>
          <w:sz w:val="28"/>
          <w:szCs w:val="28"/>
        </w:rPr>
        <w:t>освоения</w:t>
      </w:r>
      <w:r w:rsidRPr="00E52039">
        <w:rPr>
          <w:sz w:val="28"/>
          <w:szCs w:val="28"/>
        </w:rPr>
        <w:t xml:space="preserve"> </w:t>
      </w:r>
      <w:r w:rsidR="004F7F53">
        <w:rPr>
          <w:sz w:val="28"/>
          <w:szCs w:val="28"/>
        </w:rPr>
        <w:t xml:space="preserve">программ подготовки </w:t>
      </w:r>
      <w:r w:rsidR="004B54E7" w:rsidRPr="00E52039">
        <w:rPr>
          <w:sz w:val="28"/>
          <w:szCs w:val="28"/>
        </w:rPr>
        <w:t>студентами колледжа</w:t>
      </w:r>
      <w:r w:rsidRPr="00E52039">
        <w:rPr>
          <w:sz w:val="28"/>
          <w:szCs w:val="28"/>
        </w:rPr>
        <w:t xml:space="preserve">; </w:t>
      </w:r>
    </w:p>
    <w:p w14:paraId="699124BC" w14:textId="77777777" w:rsidR="00991DAA" w:rsidRPr="00E52039" w:rsidRDefault="00991DAA" w:rsidP="00D173FB">
      <w:pPr>
        <w:tabs>
          <w:tab w:val="left" w:pos="1197"/>
        </w:tabs>
        <w:spacing w:line="360" w:lineRule="auto"/>
        <w:ind w:firstLine="567"/>
        <w:jc w:val="both"/>
        <w:rPr>
          <w:sz w:val="28"/>
          <w:szCs w:val="28"/>
        </w:rPr>
      </w:pPr>
      <w:r w:rsidRPr="00E52039">
        <w:rPr>
          <w:sz w:val="28"/>
          <w:szCs w:val="28"/>
        </w:rPr>
        <w:t xml:space="preserve">- совершенствование профессионализма преподавателей, мастеров п/о и передачи педагогического опыта;  </w:t>
      </w:r>
    </w:p>
    <w:p w14:paraId="003B3B42" w14:textId="77777777" w:rsidR="00991DAA" w:rsidRPr="00E52039" w:rsidRDefault="00991DAA" w:rsidP="00D173FB">
      <w:pPr>
        <w:tabs>
          <w:tab w:val="left" w:pos="1197"/>
        </w:tabs>
        <w:spacing w:line="360" w:lineRule="auto"/>
        <w:ind w:firstLine="567"/>
        <w:jc w:val="both"/>
        <w:rPr>
          <w:sz w:val="28"/>
          <w:szCs w:val="28"/>
        </w:rPr>
      </w:pPr>
      <w:r w:rsidRPr="00E52039">
        <w:rPr>
          <w:sz w:val="28"/>
          <w:szCs w:val="28"/>
        </w:rPr>
        <w:t xml:space="preserve">- оптимальное использование ресурсов колледжа для качественной подготовки </w:t>
      </w:r>
      <w:r w:rsidR="00F01F0B" w:rsidRPr="00E52039">
        <w:rPr>
          <w:sz w:val="28"/>
          <w:szCs w:val="28"/>
        </w:rPr>
        <w:t>выпускников</w:t>
      </w:r>
      <w:r w:rsidRPr="00E52039">
        <w:rPr>
          <w:sz w:val="28"/>
          <w:szCs w:val="28"/>
        </w:rPr>
        <w:t xml:space="preserve">. </w:t>
      </w:r>
    </w:p>
    <w:p w14:paraId="7B5D0939" w14:textId="77777777" w:rsidR="00A12463" w:rsidRPr="00E52039" w:rsidRDefault="00A620A9" w:rsidP="00E52039">
      <w:pPr>
        <w:tabs>
          <w:tab w:val="left" w:pos="1197"/>
        </w:tabs>
        <w:spacing w:line="360" w:lineRule="auto"/>
        <w:ind w:firstLine="684"/>
        <w:jc w:val="both"/>
        <w:rPr>
          <w:sz w:val="28"/>
          <w:szCs w:val="28"/>
        </w:rPr>
      </w:pPr>
      <w:r w:rsidRPr="00E52039">
        <w:rPr>
          <w:sz w:val="28"/>
          <w:szCs w:val="28"/>
        </w:rPr>
        <w:t>1.</w:t>
      </w:r>
      <w:r w:rsidR="00E52039" w:rsidRPr="00E52039">
        <w:rPr>
          <w:sz w:val="28"/>
          <w:szCs w:val="28"/>
        </w:rPr>
        <w:t>7</w:t>
      </w:r>
      <w:r w:rsidRPr="00E52039">
        <w:rPr>
          <w:sz w:val="28"/>
          <w:szCs w:val="28"/>
        </w:rPr>
        <w:t xml:space="preserve">. </w:t>
      </w:r>
      <w:r w:rsidR="00A12463" w:rsidRPr="00E52039">
        <w:rPr>
          <w:sz w:val="28"/>
          <w:szCs w:val="28"/>
        </w:rPr>
        <w:t>У</w:t>
      </w:r>
      <w:r w:rsidR="004C21DC" w:rsidRPr="00E52039">
        <w:rPr>
          <w:sz w:val="28"/>
          <w:szCs w:val="28"/>
        </w:rPr>
        <w:t xml:space="preserve">чебно-методический комплекс – </w:t>
      </w:r>
      <w:r w:rsidR="00A12463" w:rsidRPr="00E52039">
        <w:rPr>
          <w:sz w:val="28"/>
          <w:szCs w:val="28"/>
        </w:rPr>
        <w:t>комплекс нормативной и учебно-методической документации, средств обучения и средств контроля, необходимых и достаточных для проектирования и качественной реализации образовательного процесса в соответствии с требованиями Федеральн</w:t>
      </w:r>
      <w:r w:rsidRPr="00E52039">
        <w:rPr>
          <w:sz w:val="28"/>
          <w:szCs w:val="28"/>
        </w:rPr>
        <w:t>ых</w:t>
      </w:r>
      <w:r w:rsidR="00A12463" w:rsidRPr="00E52039">
        <w:rPr>
          <w:sz w:val="28"/>
          <w:szCs w:val="28"/>
        </w:rPr>
        <w:t xml:space="preserve"> государственн</w:t>
      </w:r>
      <w:r w:rsidRPr="00E52039">
        <w:rPr>
          <w:sz w:val="28"/>
          <w:szCs w:val="28"/>
        </w:rPr>
        <w:t>ых</w:t>
      </w:r>
      <w:r w:rsidR="00A12463" w:rsidRPr="00E52039">
        <w:rPr>
          <w:sz w:val="28"/>
          <w:szCs w:val="28"/>
        </w:rPr>
        <w:t xml:space="preserve"> образовательн</w:t>
      </w:r>
      <w:r w:rsidRPr="00E52039">
        <w:rPr>
          <w:sz w:val="28"/>
          <w:szCs w:val="28"/>
        </w:rPr>
        <w:t>ых</w:t>
      </w:r>
      <w:r w:rsidR="00A12463" w:rsidRPr="00E52039">
        <w:rPr>
          <w:sz w:val="28"/>
          <w:szCs w:val="28"/>
        </w:rPr>
        <w:t xml:space="preserve"> стандарт</w:t>
      </w:r>
      <w:r w:rsidRPr="00E52039">
        <w:rPr>
          <w:sz w:val="28"/>
          <w:szCs w:val="28"/>
        </w:rPr>
        <w:t>ов</w:t>
      </w:r>
      <w:r w:rsidR="00A12463" w:rsidRPr="00E52039">
        <w:rPr>
          <w:sz w:val="28"/>
          <w:szCs w:val="28"/>
        </w:rPr>
        <w:t xml:space="preserve"> среднего профессионального образования</w:t>
      </w:r>
      <w:r w:rsidR="00263A0D" w:rsidRPr="00E52039">
        <w:rPr>
          <w:sz w:val="28"/>
          <w:szCs w:val="28"/>
        </w:rPr>
        <w:t xml:space="preserve"> </w:t>
      </w:r>
      <w:r w:rsidR="00A12463" w:rsidRPr="00E52039">
        <w:rPr>
          <w:sz w:val="28"/>
          <w:szCs w:val="28"/>
        </w:rPr>
        <w:t>и временем, отведенным Учебным планом</w:t>
      </w:r>
      <w:r w:rsidR="004F7F53">
        <w:rPr>
          <w:sz w:val="28"/>
          <w:szCs w:val="28"/>
        </w:rPr>
        <w:t>.</w:t>
      </w:r>
    </w:p>
    <w:p w14:paraId="3B37BD08" w14:textId="464F2D4B" w:rsidR="00F308EB" w:rsidRPr="00E52039" w:rsidRDefault="00E52039" w:rsidP="00E52039">
      <w:pPr>
        <w:tabs>
          <w:tab w:val="left" w:pos="1197"/>
        </w:tabs>
        <w:spacing w:line="360" w:lineRule="auto"/>
        <w:ind w:firstLine="684"/>
        <w:jc w:val="both"/>
        <w:rPr>
          <w:sz w:val="28"/>
          <w:szCs w:val="28"/>
        </w:rPr>
      </w:pPr>
      <w:r w:rsidRPr="00E52039">
        <w:rPr>
          <w:sz w:val="28"/>
          <w:szCs w:val="28"/>
        </w:rPr>
        <w:t xml:space="preserve">1.8. </w:t>
      </w:r>
      <w:r w:rsidR="00F308EB" w:rsidRPr="00E52039">
        <w:rPr>
          <w:sz w:val="28"/>
          <w:szCs w:val="28"/>
        </w:rPr>
        <w:t>УМК создаются отдельно по каждой учебной дисциплине</w:t>
      </w:r>
      <w:r w:rsidR="00F308EB" w:rsidRPr="00F91A1F">
        <w:rPr>
          <w:sz w:val="28"/>
          <w:szCs w:val="28"/>
        </w:rPr>
        <w:t xml:space="preserve">, </w:t>
      </w:r>
      <w:r w:rsidR="000B4BA4" w:rsidRPr="00F91A1F">
        <w:rPr>
          <w:sz w:val="28"/>
          <w:szCs w:val="28"/>
        </w:rPr>
        <w:t xml:space="preserve">предмету, </w:t>
      </w:r>
      <w:r w:rsidR="00F308EB" w:rsidRPr="00E52039">
        <w:rPr>
          <w:sz w:val="28"/>
          <w:szCs w:val="28"/>
        </w:rPr>
        <w:t>профессиональному модулю</w:t>
      </w:r>
      <w:r w:rsidR="008457AA" w:rsidRPr="00E52039">
        <w:rPr>
          <w:sz w:val="28"/>
          <w:szCs w:val="28"/>
        </w:rPr>
        <w:t xml:space="preserve"> и</w:t>
      </w:r>
      <w:r w:rsidR="00263A0D" w:rsidRPr="00E52039">
        <w:rPr>
          <w:sz w:val="28"/>
          <w:szCs w:val="28"/>
        </w:rPr>
        <w:t xml:space="preserve"> </w:t>
      </w:r>
      <w:r w:rsidR="00F308EB" w:rsidRPr="00E52039">
        <w:rPr>
          <w:sz w:val="28"/>
          <w:szCs w:val="28"/>
        </w:rPr>
        <w:t>являются основной частью учебно-методической работы преподавателя</w:t>
      </w:r>
      <w:r w:rsidR="008457AA" w:rsidRPr="00E52039">
        <w:rPr>
          <w:sz w:val="28"/>
          <w:szCs w:val="28"/>
        </w:rPr>
        <w:t xml:space="preserve">, </w:t>
      </w:r>
      <w:r w:rsidR="00F308EB" w:rsidRPr="00E52039">
        <w:rPr>
          <w:sz w:val="28"/>
          <w:szCs w:val="28"/>
        </w:rPr>
        <w:t xml:space="preserve">утверждаются на заседании </w:t>
      </w:r>
      <w:r w:rsidR="00FA478E" w:rsidRPr="00E52039">
        <w:rPr>
          <w:sz w:val="28"/>
          <w:szCs w:val="28"/>
        </w:rPr>
        <w:t xml:space="preserve">научно-методического совета (НМС). </w:t>
      </w:r>
      <w:r w:rsidR="00F308EB" w:rsidRPr="00E52039">
        <w:rPr>
          <w:sz w:val="28"/>
          <w:szCs w:val="28"/>
        </w:rPr>
        <w:t xml:space="preserve">УМК способствуют систематизации материалов, позволяют правильно организовать учебный процесс и самостоятельную внеаудиторную работу </w:t>
      </w:r>
      <w:r w:rsidR="00F01F0B" w:rsidRPr="00E52039">
        <w:rPr>
          <w:sz w:val="28"/>
          <w:szCs w:val="28"/>
        </w:rPr>
        <w:t>обучающихся</w:t>
      </w:r>
      <w:r w:rsidR="00F308EB" w:rsidRPr="00E52039">
        <w:rPr>
          <w:sz w:val="28"/>
          <w:szCs w:val="28"/>
        </w:rPr>
        <w:t>.</w:t>
      </w:r>
    </w:p>
    <w:p w14:paraId="645B9E5E" w14:textId="77777777" w:rsidR="00613735" w:rsidRPr="00E52039" w:rsidRDefault="00A620A9" w:rsidP="00E52039">
      <w:pPr>
        <w:tabs>
          <w:tab w:val="left" w:pos="1197"/>
        </w:tabs>
        <w:spacing w:line="360" w:lineRule="auto"/>
        <w:ind w:firstLine="684"/>
        <w:jc w:val="both"/>
        <w:rPr>
          <w:sz w:val="28"/>
          <w:szCs w:val="28"/>
        </w:rPr>
      </w:pPr>
      <w:r w:rsidRPr="00E52039">
        <w:rPr>
          <w:sz w:val="28"/>
          <w:szCs w:val="28"/>
        </w:rPr>
        <w:t>1.</w:t>
      </w:r>
      <w:r w:rsidR="00E52039" w:rsidRPr="00E52039">
        <w:rPr>
          <w:sz w:val="28"/>
          <w:szCs w:val="28"/>
        </w:rPr>
        <w:t>9</w:t>
      </w:r>
      <w:r w:rsidRPr="00E52039">
        <w:rPr>
          <w:sz w:val="28"/>
          <w:szCs w:val="28"/>
        </w:rPr>
        <w:t xml:space="preserve">.  </w:t>
      </w:r>
      <w:r w:rsidR="00F308EB" w:rsidRPr="00E52039">
        <w:rPr>
          <w:sz w:val="28"/>
          <w:szCs w:val="28"/>
        </w:rPr>
        <w:t>УМК разрабатываются отдельно по каждой форме обучения</w:t>
      </w:r>
      <w:r w:rsidR="00613735" w:rsidRPr="00E52039">
        <w:rPr>
          <w:sz w:val="28"/>
          <w:szCs w:val="28"/>
        </w:rPr>
        <w:t xml:space="preserve"> -</w:t>
      </w:r>
      <w:r w:rsidR="00F308EB" w:rsidRPr="00E52039">
        <w:rPr>
          <w:sz w:val="28"/>
          <w:szCs w:val="28"/>
        </w:rPr>
        <w:t xml:space="preserve"> очной </w:t>
      </w:r>
      <w:r w:rsidR="00613735" w:rsidRPr="00E52039">
        <w:rPr>
          <w:sz w:val="28"/>
          <w:szCs w:val="28"/>
        </w:rPr>
        <w:t>и</w:t>
      </w:r>
      <w:r w:rsidR="00F308EB" w:rsidRPr="00E52039">
        <w:rPr>
          <w:sz w:val="28"/>
          <w:szCs w:val="28"/>
        </w:rPr>
        <w:t xml:space="preserve"> заочной</w:t>
      </w:r>
      <w:r w:rsidR="00613735" w:rsidRPr="00E52039">
        <w:rPr>
          <w:sz w:val="28"/>
          <w:szCs w:val="28"/>
        </w:rPr>
        <w:t>.</w:t>
      </w:r>
    </w:p>
    <w:p w14:paraId="29D75A69" w14:textId="2CF7220D" w:rsidR="00F308EB" w:rsidRPr="00E52039" w:rsidRDefault="00595BCB" w:rsidP="00E52039">
      <w:pPr>
        <w:tabs>
          <w:tab w:val="left" w:pos="1197"/>
        </w:tabs>
        <w:spacing w:line="360" w:lineRule="auto"/>
        <w:ind w:left="57" w:firstLine="627"/>
        <w:jc w:val="both"/>
        <w:rPr>
          <w:sz w:val="28"/>
          <w:szCs w:val="28"/>
        </w:rPr>
      </w:pPr>
      <w:r w:rsidRPr="00E52039">
        <w:rPr>
          <w:sz w:val="28"/>
          <w:szCs w:val="28"/>
        </w:rPr>
        <w:t>В</w:t>
      </w:r>
      <w:r w:rsidR="00F308EB" w:rsidRPr="00E52039">
        <w:rPr>
          <w:sz w:val="28"/>
          <w:szCs w:val="28"/>
        </w:rPr>
        <w:t xml:space="preserve">се элементы УМК должны быть скомплектованы в отдельной папке в </w:t>
      </w:r>
      <w:r w:rsidR="00F77562" w:rsidRPr="00F91A1F">
        <w:rPr>
          <w:sz w:val="28"/>
          <w:szCs w:val="28"/>
        </w:rPr>
        <w:t xml:space="preserve">электронном и </w:t>
      </w:r>
      <w:r w:rsidR="00533C62" w:rsidRPr="00F91A1F">
        <w:rPr>
          <w:sz w:val="28"/>
          <w:szCs w:val="28"/>
        </w:rPr>
        <w:t>печатном</w:t>
      </w:r>
      <w:r w:rsidR="00F308EB" w:rsidRPr="00F91A1F">
        <w:rPr>
          <w:sz w:val="28"/>
          <w:szCs w:val="28"/>
        </w:rPr>
        <w:t xml:space="preserve"> </w:t>
      </w:r>
      <w:r w:rsidR="00F308EB" w:rsidRPr="00E52039">
        <w:rPr>
          <w:sz w:val="28"/>
          <w:szCs w:val="28"/>
        </w:rPr>
        <w:t>варианте, храниться в методическом кабинете</w:t>
      </w:r>
      <w:r w:rsidR="00F308EB" w:rsidRPr="00C61463">
        <w:rPr>
          <w:sz w:val="28"/>
          <w:szCs w:val="28"/>
        </w:rPr>
        <w:t xml:space="preserve">, а </w:t>
      </w:r>
      <w:r w:rsidR="00F3256C" w:rsidRPr="00C61463">
        <w:rPr>
          <w:sz w:val="28"/>
          <w:szCs w:val="28"/>
        </w:rPr>
        <w:t>также могут</w:t>
      </w:r>
      <w:r w:rsidR="00F03AD0">
        <w:rPr>
          <w:sz w:val="28"/>
          <w:szCs w:val="28"/>
        </w:rPr>
        <w:t xml:space="preserve"> </w:t>
      </w:r>
      <w:r w:rsidR="0090110A" w:rsidRPr="00C61463">
        <w:rPr>
          <w:sz w:val="28"/>
          <w:szCs w:val="28"/>
        </w:rPr>
        <w:t>размещаться</w:t>
      </w:r>
      <w:r w:rsidR="00F308EB" w:rsidRPr="00C61463">
        <w:rPr>
          <w:sz w:val="28"/>
          <w:szCs w:val="28"/>
        </w:rPr>
        <w:t xml:space="preserve"> в электронном виде в </w:t>
      </w:r>
      <w:r w:rsidR="00AB524B" w:rsidRPr="00C61463">
        <w:rPr>
          <w:sz w:val="28"/>
          <w:szCs w:val="28"/>
        </w:rPr>
        <w:t>медиатеке</w:t>
      </w:r>
      <w:r w:rsidR="00F308EB" w:rsidRPr="00C61463">
        <w:rPr>
          <w:sz w:val="28"/>
          <w:szCs w:val="28"/>
        </w:rPr>
        <w:t xml:space="preserve"> колледжа.</w:t>
      </w:r>
    </w:p>
    <w:p w14:paraId="45B434F4" w14:textId="71C13BFD" w:rsidR="00F308EB" w:rsidRPr="00E52039" w:rsidRDefault="00A620A9" w:rsidP="00E52039">
      <w:pPr>
        <w:tabs>
          <w:tab w:val="left" w:pos="1197"/>
        </w:tabs>
        <w:spacing w:line="360" w:lineRule="auto"/>
        <w:ind w:firstLine="684"/>
        <w:jc w:val="both"/>
        <w:rPr>
          <w:sz w:val="28"/>
          <w:szCs w:val="28"/>
        </w:rPr>
      </w:pPr>
      <w:r w:rsidRPr="00E52039">
        <w:rPr>
          <w:sz w:val="28"/>
          <w:szCs w:val="28"/>
        </w:rPr>
        <w:lastRenderedPageBreak/>
        <w:t>1.</w:t>
      </w:r>
      <w:r w:rsidR="00E52039" w:rsidRPr="00E52039">
        <w:rPr>
          <w:sz w:val="28"/>
          <w:szCs w:val="28"/>
        </w:rPr>
        <w:t>10</w:t>
      </w:r>
      <w:r w:rsidRPr="00E52039">
        <w:rPr>
          <w:sz w:val="28"/>
          <w:szCs w:val="28"/>
        </w:rPr>
        <w:t xml:space="preserve">. </w:t>
      </w:r>
      <w:r w:rsidR="00F308EB" w:rsidRPr="00E52039">
        <w:rPr>
          <w:sz w:val="28"/>
          <w:szCs w:val="28"/>
        </w:rPr>
        <w:t>УМК должны быть доступны каждому преподавателю, широко использоваться в учебном процессе, регулярно обсуждаться на организационно-</w:t>
      </w:r>
      <w:r w:rsidR="00F3256C" w:rsidRPr="00E52039">
        <w:rPr>
          <w:sz w:val="28"/>
          <w:szCs w:val="28"/>
        </w:rPr>
        <w:t>методических совещаниях</w:t>
      </w:r>
      <w:r w:rsidR="00F308EB" w:rsidRPr="00E52039">
        <w:rPr>
          <w:sz w:val="28"/>
          <w:szCs w:val="28"/>
        </w:rPr>
        <w:t>, заседаниях</w:t>
      </w:r>
      <w:r w:rsidR="006648FB" w:rsidRPr="00E52039">
        <w:rPr>
          <w:sz w:val="28"/>
          <w:szCs w:val="28"/>
        </w:rPr>
        <w:t xml:space="preserve"> научно-методического совета</w:t>
      </w:r>
      <w:r w:rsidR="00F308EB" w:rsidRPr="00E52039">
        <w:rPr>
          <w:sz w:val="28"/>
          <w:szCs w:val="28"/>
        </w:rPr>
        <w:t xml:space="preserve">, постоянно обновляться и совершенствоваться. В планах </w:t>
      </w:r>
      <w:r w:rsidR="00F3256C" w:rsidRPr="00E52039">
        <w:rPr>
          <w:sz w:val="28"/>
          <w:szCs w:val="28"/>
        </w:rPr>
        <w:t>работы предметных</w:t>
      </w:r>
      <w:r w:rsidR="00F308EB" w:rsidRPr="00E52039">
        <w:rPr>
          <w:sz w:val="28"/>
          <w:szCs w:val="28"/>
        </w:rPr>
        <w:t xml:space="preserve"> (цикловых) комиссий должен быть предусмотрен </w:t>
      </w:r>
      <w:r w:rsidR="00F3256C" w:rsidRPr="00E52039">
        <w:rPr>
          <w:sz w:val="28"/>
          <w:szCs w:val="28"/>
        </w:rPr>
        <w:t>пересмотр УМК</w:t>
      </w:r>
      <w:r w:rsidR="00F308EB" w:rsidRPr="00E52039">
        <w:rPr>
          <w:sz w:val="28"/>
          <w:szCs w:val="28"/>
        </w:rPr>
        <w:t xml:space="preserve"> не реже 1 раза в 3 года и </w:t>
      </w:r>
      <w:r w:rsidR="00AB524B" w:rsidRPr="00E52039">
        <w:rPr>
          <w:sz w:val="28"/>
          <w:szCs w:val="28"/>
        </w:rPr>
        <w:t xml:space="preserve">ежегодное </w:t>
      </w:r>
      <w:r w:rsidR="00F308EB" w:rsidRPr="00E52039">
        <w:rPr>
          <w:sz w:val="28"/>
          <w:szCs w:val="28"/>
        </w:rPr>
        <w:t>обновление отдельных его документов</w:t>
      </w:r>
      <w:r w:rsidR="003B7721">
        <w:rPr>
          <w:sz w:val="28"/>
          <w:szCs w:val="28"/>
        </w:rPr>
        <w:t>: р</w:t>
      </w:r>
      <w:r w:rsidR="00F308EB" w:rsidRPr="00E52039">
        <w:rPr>
          <w:sz w:val="28"/>
          <w:szCs w:val="28"/>
        </w:rPr>
        <w:t>абочая программа</w:t>
      </w:r>
      <w:r w:rsidR="00A90740" w:rsidRPr="00E52039">
        <w:rPr>
          <w:sz w:val="28"/>
          <w:szCs w:val="28"/>
        </w:rPr>
        <w:t>, календарно-тематический план</w:t>
      </w:r>
      <w:r w:rsidR="00F308EB" w:rsidRPr="00E52039">
        <w:rPr>
          <w:sz w:val="28"/>
          <w:szCs w:val="28"/>
        </w:rPr>
        <w:t xml:space="preserve"> </w:t>
      </w:r>
      <w:r w:rsidR="005001ED" w:rsidRPr="00F91A1F">
        <w:rPr>
          <w:sz w:val="28"/>
          <w:szCs w:val="28"/>
        </w:rPr>
        <w:t>предмета/</w:t>
      </w:r>
      <w:r w:rsidR="00F308EB" w:rsidRPr="00F91A1F">
        <w:rPr>
          <w:sz w:val="28"/>
          <w:szCs w:val="28"/>
        </w:rPr>
        <w:t>дисциплины</w:t>
      </w:r>
      <w:r w:rsidR="008C1EEB">
        <w:rPr>
          <w:sz w:val="28"/>
          <w:szCs w:val="28"/>
        </w:rPr>
        <w:t>/</w:t>
      </w:r>
      <w:r w:rsidR="00F308EB" w:rsidRPr="00E52039">
        <w:rPr>
          <w:sz w:val="28"/>
          <w:szCs w:val="28"/>
        </w:rPr>
        <w:t>профессионального модуля</w:t>
      </w:r>
      <w:r w:rsidR="00E96D98" w:rsidRPr="00E52039">
        <w:rPr>
          <w:sz w:val="28"/>
          <w:szCs w:val="28"/>
        </w:rPr>
        <w:t>, учебной и производственной практик</w:t>
      </w:r>
      <w:r w:rsidR="00F308EB" w:rsidRPr="00E52039">
        <w:rPr>
          <w:sz w:val="28"/>
          <w:szCs w:val="28"/>
        </w:rPr>
        <w:t xml:space="preserve"> пересматрива</w:t>
      </w:r>
      <w:r w:rsidR="00E96D98" w:rsidRPr="00E52039">
        <w:rPr>
          <w:sz w:val="28"/>
          <w:szCs w:val="28"/>
        </w:rPr>
        <w:t>ю</w:t>
      </w:r>
      <w:r w:rsidR="00F308EB" w:rsidRPr="00E52039">
        <w:rPr>
          <w:sz w:val="28"/>
          <w:szCs w:val="28"/>
        </w:rPr>
        <w:t>тся ежегодно в обязательном порядке.</w:t>
      </w:r>
      <w:r w:rsidR="00F07BE0" w:rsidRPr="00E52039">
        <w:rPr>
          <w:sz w:val="28"/>
          <w:szCs w:val="28"/>
        </w:rPr>
        <w:t xml:space="preserve"> Соответствующие изменения вносятся </w:t>
      </w:r>
      <w:r w:rsidR="005B4D56" w:rsidRPr="00E52039">
        <w:rPr>
          <w:sz w:val="28"/>
          <w:szCs w:val="28"/>
        </w:rPr>
        <w:t xml:space="preserve">в методические материалы, обеспечивающие реализацию соответствующей образовательной </w:t>
      </w:r>
      <w:r w:rsidR="006648FB" w:rsidRPr="00E52039">
        <w:rPr>
          <w:sz w:val="28"/>
          <w:szCs w:val="28"/>
        </w:rPr>
        <w:t>программы</w:t>
      </w:r>
      <w:r w:rsidR="005B4D56" w:rsidRPr="00E52039">
        <w:rPr>
          <w:sz w:val="28"/>
          <w:szCs w:val="28"/>
        </w:rPr>
        <w:t>.</w:t>
      </w:r>
    </w:p>
    <w:p w14:paraId="2D604112" w14:textId="77777777" w:rsidR="00C61463" w:rsidRDefault="00A620A9" w:rsidP="00E52039">
      <w:pPr>
        <w:tabs>
          <w:tab w:val="left" w:pos="1197"/>
        </w:tabs>
        <w:spacing w:line="360" w:lineRule="auto"/>
        <w:ind w:firstLine="684"/>
        <w:jc w:val="both"/>
        <w:rPr>
          <w:sz w:val="28"/>
          <w:szCs w:val="28"/>
        </w:rPr>
      </w:pPr>
      <w:r w:rsidRPr="00E52039">
        <w:rPr>
          <w:sz w:val="28"/>
          <w:szCs w:val="28"/>
        </w:rPr>
        <w:t>1.</w:t>
      </w:r>
      <w:r w:rsidR="00E52039" w:rsidRPr="00E52039">
        <w:rPr>
          <w:sz w:val="28"/>
          <w:szCs w:val="28"/>
        </w:rPr>
        <w:t>11</w:t>
      </w:r>
      <w:r w:rsidRPr="00E52039">
        <w:rPr>
          <w:sz w:val="28"/>
          <w:szCs w:val="28"/>
        </w:rPr>
        <w:t xml:space="preserve">. </w:t>
      </w:r>
      <w:r w:rsidR="004C21DC" w:rsidRPr="00E52039">
        <w:rPr>
          <w:sz w:val="28"/>
          <w:szCs w:val="28"/>
        </w:rPr>
        <w:t xml:space="preserve">Создаваемые учебно-методические комплексы должны обеспечивать преемственную связь </w:t>
      </w:r>
      <w:r w:rsidR="00C61463">
        <w:rPr>
          <w:sz w:val="28"/>
          <w:szCs w:val="28"/>
        </w:rPr>
        <w:t xml:space="preserve">«квалификационные запросы </w:t>
      </w:r>
      <w:r w:rsidR="00DA6390">
        <w:rPr>
          <w:sz w:val="28"/>
          <w:szCs w:val="28"/>
        </w:rPr>
        <w:t xml:space="preserve">работодателей </w:t>
      </w:r>
      <w:r w:rsidR="005A20C0">
        <w:rPr>
          <w:sz w:val="28"/>
          <w:szCs w:val="28"/>
        </w:rPr>
        <w:t>– п</w:t>
      </w:r>
      <w:r w:rsidR="00F03AD0">
        <w:rPr>
          <w:sz w:val="28"/>
          <w:szCs w:val="28"/>
        </w:rPr>
        <w:t xml:space="preserve">рофессиональные </w:t>
      </w:r>
      <w:r w:rsidR="00DA6390">
        <w:rPr>
          <w:sz w:val="28"/>
          <w:szCs w:val="28"/>
        </w:rPr>
        <w:t>компетенции –</w:t>
      </w:r>
      <w:r w:rsidR="003A0A3B">
        <w:rPr>
          <w:sz w:val="28"/>
          <w:szCs w:val="28"/>
        </w:rPr>
        <w:t xml:space="preserve"> приобретаемый практический опыт – знания - умения</w:t>
      </w:r>
      <w:r w:rsidR="00055ADE">
        <w:t>»</w:t>
      </w:r>
      <w:r w:rsidR="006C1FAA">
        <w:t xml:space="preserve">, </w:t>
      </w:r>
      <w:r w:rsidR="006C1FAA" w:rsidRPr="00E52039">
        <w:rPr>
          <w:sz w:val="28"/>
          <w:szCs w:val="28"/>
        </w:rPr>
        <w:t xml:space="preserve">так </w:t>
      </w:r>
      <w:r w:rsidR="00F3256C" w:rsidRPr="00E52039">
        <w:rPr>
          <w:sz w:val="28"/>
          <w:szCs w:val="28"/>
        </w:rPr>
        <w:t>как</w:t>
      </w:r>
      <w:r w:rsidR="00F3256C" w:rsidRPr="006C1FAA">
        <w:rPr>
          <w:sz w:val="28"/>
          <w:szCs w:val="28"/>
        </w:rPr>
        <w:t xml:space="preserve"> </w:t>
      </w:r>
      <w:r w:rsidR="00F3256C">
        <w:rPr>
          <w:sz w:val="28"/>
          <w:szCs w:val="28"/>
        </w:rPr>
        <w:t>обучение</w:t>
      </w:r>
      <w:r w:rsidR="006C1FAA" w:rsidRPr="00E52039">
        <w:rPr>
          <w:sz w:val="28"/>
          <w:szCs w:val="28"/>
        </w:rPr>
        <w:t xml:space="preserve"> в колледже ориентировано на </w:t>
      </w:r>
      <w:r w:rsidR="00F03AD0">
        <w:rPr>
          <w:sz w:val="28"/>
          <w:szCs w:val="28"/>
        </w:rPr>
        <w:t>реализацию требований ФГОС СПО</w:t>
      </w:r>
      <w:r w:rsidR="00F03AD0" w:rsidRPr="00E52039">
        <w:rPr>
          <w:sz w:val="28"/>
          <w:szCs w:val="28"/>
        </w:rPr>
        <w:t xml:space="preserve"> </w:t>
      </w:r>
      <w:r w:rsidR="00F03AD0">
        <w:rPr>
          <w:sz w:val="28"/>
          <w:szCs w:val="28"/>
        </w:rPr>
        <w:t xml:space="preserve">и </w:t>
      </w:r>
      <w:r w:rsidR="006C1FAA" w:rsidRPr="00E52039">
        <w:rPr>
          <w:sz w:val="28"/>
          <w:szCs w:val="28"/>
        </w:rPr>
        <w:t>профессиональное становление выпускника</w:t>
      </w:r>
      <w:r w:rsidR="0046073F">
        <w:rPr>
          <w:sz w:val="28"/>
          <w:szCs w:val="28"/>
        </w:rPr>
        <w:t xml:space="preserve"> в соответствии с потребностями экономики региона</w:t>
      </w:r>
      <w:r w:rsidR="006C1FAA">
        <w:rPr>
          <w:sz w:val="28"/>
          <w:szCs w:val="28"/>
        </w:rPr>
        <w:t>.</w:t>
      </w:r>
    </w:p>
    <w:p w14:paraId="60AD0D81" w14:textId="3D201C20" w:rsidR="009B4986" w:rsidRPr="00E52039" w:rsidRDefault="00A620A9" w:rsidP="00E52039">
      <w:pPr>
        <w:spacing w:line="360" w:lineRule="auto"/>
        <w:ind w:firstLine="684"/>
        <w:jc w:val="both"/>
        <w:rPr>
          <w:sz w:val="28"/>
          <w:szCs w:val="28"/>
        </w:rPr>
      </w:pPr>
      <w:r w:rsidRPr="00E52039">
        <w:rPr>
          <w:sz w:val="28"/>
          <w:szCs w:val="28"/>
        </w:rPr>
        <w:t>1.1</w:t>
      </w:r>
      <w:r w:rsidR="00E52039" w:rsidRPr="00E52039">
        <w:rPr>
          <w:sz w:val="28"/>
          <w:szCs w:val="28"/>
        </w:rPr>
        <w:t>2</w:t>
      </w:r>
      <w:r w:rsidRPr="00E52039">
        <w:rPr>
          <w:sz w:val="28"/>
          <w:szCs w:val="28"/>
        </w:rPr>
        <w:t>.</w:t>
      </w:r>
      <w:r w:rsidR="009B4986" w:rsidRPr="00E52039">
        <w:rPr>
          <w:sz w:val="28"/>
          <w:szCs w:val="28"/>
        </w:rPr>
        <w:t xml:space="preserve"> </w:t>
      </w:r>
      <w:r w:rsidR="00331DC8" w:rsidRPr="00E52039">
        <w:rPr>
          <w:sz w:val="28"/>
          <w:szCs w:val="28"/>
        </w:rPr>
        <w:t xml:space="preserve">Полное обеспечение </w:t>
      </w:r>
      <w:r w:rsidR="005001ED" w:rsidRPr="00F91A1F">
        <w:rPr>
          <w:sz w:val="28"/>
          <w:szCs w:val="28"/>
        </w:rPr>
        <w:t>предметов/</w:t>
      </w:r>
      <w:r w:rsidR="009B4986" w:rsidRPr="00F91A1F">
        <w:rPr>
          <w:sz w:val="28"/>
          <w:szCs w:val="28"/>
        </w:rPr>
        <w:t>дисциплин</w:t>
      </w:r>
      <w:r w:rsidR="005001ED">
        <w:rPr>
          <w:sz w:val="28"/>
          <w:szCs w:val="28"/>
        </w:rPr>
        <w:t>/</w:t>
      </w:r>
      <w:r w:rsidR="009B4986" w:rsidRPr="00E52039">
        <w:rPr>
          <w:sz w:val="28"/>
          <w:szCs w:val="28"/>
        </w:rPr>
        <w:t xml:space="preserve">профессиональных модулей учебного плана </w:t>
      </w:r>
      <w:r w:rsidR="00331DC8" w:rsidRPr="00E52039">
        <w:rPr>
          <w:sz w:val="28"/>
          <w:szCs w:val="28"/>
        </w:rPr>
        <w:t>учебно-методическими комплексами</w:t>
      </w:r>
      <w:r w:rsidR="009B4986" w:rsidRPr="00E52039">
        <w:rPr>
          <w:sz w:val="28"/>
          <w:szCs w:val="28"/>
        </w:rPr>
        <w:t xml:space="preserve"> является </w:t>
      </w:r>
      <w:r w:rsidR="00C8573A" w:rsidRPr="00E52039">
        <w:rPr>
          <w:sz w:val="28"/>
          <w:szCs w:val="28"/>
        </w:rPr>
        <w:t xml:space="preserve">одним из </w:t>
      </w:r>
      <w:r w:rsidR="009B4986" w:rsidRPr="00E52039">
        <w:rPr>
          <w:sz w:val="28"/>
          <w:szCs w:val="28"/>
        </w:rPr>
        <w:t>основны</w:t>
      </w:r>
      <w:r w:rsidR="00C8573A" w:rsidRPr="00E52039">
        <w:rPr>
          <w:sz w:val="28"/>
          <w:szCs w:val="28"/>
        </w:rPr>
        <w:t>х</w:t>
      </w:r>
      <w:r w:rsidR="009B4986" w:rsidRPr="00E52039">
        <w:rPr>
          <w:sz w:val="28"/>
          <w:szCs w:val="28"/>
        </w:rPr>
        <w:t xml:space="preserve"> </w:t>
      </w:r>
      <w:r w:rsidR="00C8573A" w:rsidRPr="00E52039">
        <w:rPr>
          <w:sz w:val="28"/>
          <w:szCs w:val="28"/>
        </w:rPr>
        <w:t>аккредитационных</w:t>
      </w:r>
      <w:r w:rsidR="009B4986" w:rsidRPr="00E52039">
        <w:rPr>
          <w:sz w:val="28"/>
          <w:szCs w:val="28"/>
        </w:rPr>
        <w:t xml:space="preserve"> показателе</w:t>
      </w:r>
      <w:r w:rsidR="00C8573A" w:rsidRPr="00E52039">
        <w:rPr>
          <w:sz w:val="28"/>
          <w:szCs w:val="28"/>
        </w:rPr>
        <w:t>й</w:t>
      </w:r>
      <w:r w:rsidR="009B4986" w:rsidRPr="00E52039">
        <w:rPr>
          <w:sz w:val="28"/>
          <w:szCs w:val="28"/>
        </w:rPr>
        <w:t>, характеризующи</w:t>
      </w:r>
      <w:r w:rsidR="00C8573A" w:rsidRPr="00E52039">
        <w:rPr>
          <w:sz w:val="28"/>
          <w:szCs w:val="28"/>
        </w:rPr>
        <w:t>х</w:t>
      </w:r>
      <w:r w:rsidR="009B4986" w:rsidRPr="00E52039">
        <w:rPr>
          <w:sz w:val="28"/>
          <w:szCs w:val="28"/>
        </w:rPr>
        <w:t xml:space="preserve"> </w:t>
      </w:r>
      <w:r w:rsidR="0035791E" w:rsidRPr="00E52039">
        <w:rPr>
          <w:sz w:val="28"/>
          <w:szCs w:val="28"/>
        </w:rPr>
        <w:t xml:space="preserve">выполнение колледжем требований ФГОС СПО к условиям реализации </w:t>
      </w:r>
      <w:r w:rsidR="00613735" w:rsidRPr="00E52039">
        <w:rPr>
          <w:sz w:val="28"/>
          <w:szCs w:val="28"/>
        </w:rPr>
        <w:t>образовательных программ</w:t>
      </w:r>
      <w:r w:rsidR="0035791E" w:rsidRPr="00E52039">
        <w:rPr>
          <w:sz w:val="28"/>
          <w:szCs w:val="28"/>
        </w:rPr>
        <w:t xml:space="preserve">. </w:t>
      </w:r>
    </w:p>
    <w:p w14:paraId="69EBF004" w14:textId="77777777" w:rsidR="009B4986" w:rsidRPr="00E52039" w:rsidRDefault="009B4986" w:rsidP="00E52039">
      <w:pPr>
        <w:spacing w:line="360" w:lineRule="auto"/>
        <w:jc w:val="both"/>
        <w:rPr>
          <w:sz w:val="28"/>
          <w:szCs w:val="28"/>
        </w:rPr>
      </w:pPr>
      <w:r w:rsidRPr="00E52039">
        <w:rPr>
          <w:b/>
          <w:bCs/>
          <w:sz w:val="28"/>
          <w:szCs w:val="28"/>
        </w:rPr>
        <w:tab/>
      </w:r>
      <w:r w:rsidRPr="00E52039">
        <w:rPr>
          <w:bCs/>
          <w:sz w:val="28"/>
          <w:szCs w:val="28"/>
        </w:rPr>
        <w:t>1.</w:t>
      </w:r>
      <w:r w:rsidR="00A620A9" w:rsidRPr="00E52039">
        <w:rPr>
          <w:bCs/>
          <w:sz w:val="28"/>
          <w:szCs w:val="28"/>
        </w:rPr>
        <w:t>1</w:t>
      </w:r>
      <w:r w:rsidR="00E52039" w:rsidRPr="00E52039">
        <w:rPr>
          <w:bCs/>
          <w:sz w:val="28"/>
          <w:szCs w:val="28"/>
        </w:rPr>
        <w:t>3</w:t>
      </w:r>
      <w:r w:rsidRPr="00D6760C">
        <w:rPr>
          <w:bCs/>
          <w:sz w:val="28"/>
          <w:szCs w:val="28"/>
        </w:rPr>
        <w:t>.</w:t>
      </w:r>
      <w:r w:rsidRPr="00E52039">
        <w:rPr>
          <w:sz w:val="28"/>
          <w:szCs w:val="28"/>
        </w:rPr>
        <w:t xml:space="preserve">  Положение об УМК регламентирует его структуру в колледже.</w:t>
      </w:r>
    </w:p>
    <w:p w14:paraId="1B63C7B6" w14:textId="77777777" w:rsidR="009B4986" w:rsidRPr="00E52039" w:rsidRDefault="009B4986" w:rsidP="00E52039">
      <w:pPr>
        <w:spacing w:line="360" w:lineRule="auto"/>
        <w:jc w:val="both"/>
        <w:rPr>
          <w:sz w:val="28"/>
          <w:szCs w:val="28"/>
        </w:rPr>
      </w:pPr>
      <w:r w:rsidRPr="00E52039">
        <w:rPr>
          <w:b/>
          <w:sz w:val="28"/>
          <w:szCs w:val="28"/>
        </w:rPr>
        <w:tab/>
      </w:r>
      <w:r w:rsidRPr="00E52039">
        <w:rPr>
          <w:sz w:val="28"/>
          <w:szCs w:val="28"/>
        </w:rPr>
        <w:t>1.</w:t>
      </w:r>
      <w:r w:rsidR="00A620A9" w:rsidRPr="00E52039">
        <w:rPr>
          <w:sz w:val="28"/>
          <w:szCs w:val="28"/>
        </w:rPr>
        <w:t>1</w:t>
      </w:r>
      <w:r w:rsidR="00E52039" w:rsidRPr="00E52039">
        <w:rPr>
          <w:sz w:val="28"/>
          <w:szCs w:val="28"/>
        </w:rPr>
        <w:t>4</w:t>
      </w:r>
      <w:r w:rsidRPr="00D6760C">
        <w:rPr>
          <w:sz w:val="28"/>
          <w:szCs w:val="28"/>
        </w:rPr>
        <w:t>.</w:t>
      </w:r>
      <w:r w:rsidRPr="00E52039">
        <w:rPr>
          <w:b/>
          <w:sz w:val="28"/>
          <w:szCs w:val="28"/>
        </w:rPr>
        <w:t xml:space="preserve"> </w:t>
      </w:r>
      <w:r w:rsidRPr="00E52039">
        <w:rPr>
          <w:sz w:val="28"/>
          <w:szCs w:val="28"/>
        </w:rPr>
        <w:t>Требования Положения являются едиными в образовательной деятельности колледжа и соблюдаются всеми преподавателями</w:t>
      </w:r>
      <w:r w:rsidR="00331DC8" w:rsidRPr="00E52039">
        <w:rPr>
          <w:sz w:val="28"/>
          <w:szCs w:val="28"/>
        </w:rPr>
        <w:t>.</w:t>
      </w:r>
    </w:p>
    <w:p w14:paraId="5DF14710" w14:textId="77777777" w:rsidR="004C21DC" w:rsidRPr="00E52039" w:rsidRDefault="004C21DC" w:rsidP="00E52039">
      <w:pPr>
        <w:spacing w:line="360" w:lineRule="auto"/>
        <w:jc w:val="center"/>
        <w:rPr>
          <w:b/>
          <w:sz w:val="28"/>
          <w:szCs w:val="28"/>
        </w:rPr>
      </w:pPr>
      <w:r w:rsidRPr="00E52039">
        <w:rPr>
          <w:b/>
          <w:sz w:val="28"/>
          <w:szCs w:val="28"/>
          <w:lang w:val="en-US"/>
        </w:rPr>
        <w:t>II</w:t>
      </w:r>
      <w:r w:rsidRPr="00E52039">
        <w:rPr>
          <w:b/>
          <w:sz w:val="28"/>
          <w:szCs w:val="28"/>
        </w:rPr>
        <w:t xml:space="preserve">. </w:t>
      </w:r>
      <w:r w:rsidR="00533C62" w:rsidRPr="00E52039">
        <w:rPr>
          <w:b/>
          <w:sz w:val="28"/>
          <w:szCs w:val="28"/>
        </w:rPr>
        <w:t>Структура и состав</w:t>
      </w:r>
      <w:r w:rsidRPr="00E52039">
        <w:rPr>
          <w:b/>
          <w:sz w:val="28"/>
          <w:szCs w:val="28"/>
        </w:rPr>
        <w:t xml:space="preserve"> учебно-методического комплекса</w:t>
      </w:r>
    </w:p>
    <w:p w14:paraId="0C4028A0" w14:textId="77777777" w:rsidR="002779DB" w:rsidRPr="00E52039" w:rsidRDefault="009C343C" w:rsidP="00E52039">
      <w:pPr>
        <w:numPr>
          <w:ilvl w:val="1"/>
          <w:numId w:val="4"/>
        </w:numPr>
        <w:tabs>
          <w:tab w:val="left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E52039">
        <w:rPr>
          <w:sz w:val="28"/>
          <w:szCs w:val="28"/>
        </w:rPr>
        <w:t xml:space="preserve">Структура и состав УМК определяется </w:t>
      </w:r>
      <w:r w:rsidR="00A2764A" w:rsidRPr="00E52039">
        <w:rPr>
          <w:sz w:val="28"/>
          <w:szCs w:val="28"/>
        </w:rPr>
        <w:t>т</w:t>
      </w:r>
      <w:r w:rsidRPr="00E52039">
        <w:rPr>
          <w:sz w:val="28"/>
          <w:szCs w:val="28"/>
        </w:rPr>
        <w:t xml:space="preserve">ребованиями </w:t>
      </w:r>
      <w:r w:rsidR="00A2764A" w:rsidRPr="00E52039">
        <w:rPr>
          <w:sz w:val="28"/>
          <w:szCs w:val="28"/>
        </w:rPr>
        <w:t xml:space="preserve">ФГОС </w:t>
      </w:r>
      <w:r w:rsidRPr="00E52039">
        <w:rPr>
          <w:sz w:val="28"/>
          <w:szCs w:val="28"/>
        </w:rPr>
        <w:t xml:space="preserve">к </w:t>
      </w:r>
      <w:r w:rsidR="00A2764A" w:rsidRPr="00E52039">
        <w:rPr>
          <w:sz w:val="28"/>
          <w:szCs w:val="28"/>
        </w:rPr>
        <w:t xml:space="preserve">условиям реализации </w:t>
      </w:r>
      <w:r w:rsidR="0037100E" w:rsidRPr="009778F5">
        <w:rPr>
          <w:sz w:val="28"/>
          <w:szCs w:val="28"/>
        </w:rPr>
        <w:t>ППКРС</w:t>
      </w:r>
      <w:r w:rsidR="0037100E">
        <w:rPr>
          <w:sz w:val="28"/>
          <w:szCs w:val="28"/>
        </w:rPr>
        <w:t>/</w:t>
      </w:r>
      <w:r w:rsidR="0037100E" w:rsidRPr="009778F5">
        <w:rPr>
          <w:sz w:val="28"/>
          <w:szCs w:val="28"/>
        </w:rPr>
        <w:t>ППССЗ</w:t>
      </w:r>
      <w:r w:rsidR="00A2764A" w:rsidRPr="00E52039">
        <w:rPr>
          <w:sz w:val="28"/>
          <w:szCs w:val="28"/>
        </w:rPr>
        <w:t xml:space="preserve"> </w:t>
      </w:r>
      <w:r w:rsidRPr="00E52039">
        <w:rPr>
          <w:sz w:val="28"/>
          <w:szCs w:val="28"/>
        </w:rPr>
        <w:t>по соответствующим направлениям подготовки, реализующимся в</w:t>
      </w:r>
      <w:r w:rsidR="000C4C6B" w:rsidRPr="00E52039">
        <w:rPr>
          <w:sz w:val="28"/>
          <w:szCs w:val="28"/>
        </w:rPr>
        <w:t xml:space="preserve"> </w:t>
      </w:r>
      <w:r w:rsidR="008E4C61" w:rsidRPr="002438F3">
        <w:rPr>
          <w:sz w:val="28"/>
          <w:szCs w:val="28"/>
        </w:rPr>
        <w:t>ГАПОУ СО «ЖГК»</w:t>
      </w:r>
      <w:r w:rsidRPr="00E52039">
        <w:rPr>
          <w:sz w:val="28"/>
          <w:szCs w:val="28"/>
        </w:rPr>
        <w:t>, лицензионными требованиями к условиям ведения образовательного процесса.</w:t>
      </w:r>
      <w:r w:rsidR="002779DB" w:rsidRPr="00E52039">
        <w:rPr>
          <w:sz w:val="28"/>
          <w:szCs w:val="28"/>
        </w:rPr>
        <w:t xml:space="preserve"> </w:t>
      </w:r>
    </w:p>
    <w:p w14:paraId="1463469D" w14:textId="77777777" w:rsidR="005D726B" w:rsidRPr="00E52039" w:rsidRDefault="009C343C" w:rsidP="00E52039">
      <w:pPr>
        <w:numPr>
          <w:ilvl w:val="1"/>
          <w:numId w:val="4"/>
        </w:numPr>
        <w:tabs>
          <w:tab w:val="left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E52039">
        <w:rPr>
          <w:sz w:val="28"/>
          <w:szCs w:val="28"/>
        </w:rPr>
        <w:lastRenderedPageBreak/>
        <w:t xml:space="preserve">Структура и состав учебно-методического комплекса </w:t>
      </w:r>
      <w:r w:rsidR="006B3251" w:rsidRPr="00E52039">
        <w:rPr>
          <w:sz w:val="28"/>
          <w:szCs w:val="28"/>
        </w:rPr>
        <w:t xml:space="preserve">могут </w:t>
      </w:r>
      <w:r w:rsidRPr="00E52039">
        <w:rPr>
          <w:sz w:val="28"/>
          <w:szCs w:val="28"/>
        </w:rPr>
        <w:t>меняться в связи с новыми требованиями к организации учебного процесса, внедрением инновационных технологий</w:t>
      </w:r>
      <w:r w:rsidR="002779DB" w:rsidRPr="00E52039">
        <w:rPr>
          <w:sz w:val="28"/>
          <w:szCs w:val="28"/>
        </w:rPr>
        <w:t>.</w:t>
      </w:r>
      <w:r w:rsidRPr="00E52039">
        <w:rPr>
          <w:sz w:val="28"/>
          <w:szCs w:val="28"/>
        </w:rPr>
        <w:t xml:space="preserve"> </w:t>
      </w:r>
      <w:r w:rsidR="00961C13" w:rsidRPr="00E52039">
        <w:rPr>
          <w:sz w:val="28"/>
          <w:szCs w:val="28"/>
        </w:rPr>
        <w:t>Предметные</w:t>
      </w:r>
      <w:r w:rsidR="00533C62" w:rsidRPr="00E52039">
        <w:rPr>
          <w:sz w:val="28"/>
          <w:szCs w:val="28"/>
        </w:rPr>
        <w:t xml:space="preserve"> (цикловые) комиссии</w:t>
      </w:r>
      <w:r w:rsidRPr="00E52039">
        <w:rPr>
          <w:sz w:val="28"/>
          <w:szCs w:val="28"/>
        </w:rPr>
        <w:t xml:space="preserve"> имеют право дополнять УМК методическими документами, отражающими особенности преподавания </w:t>
      </w:r>
      <w:r w:rsidR="00533C62" w:rsidRPr="00E52039">
        <w:rPr>
          <w:sz w:val="28"/>
          <w:szCs w:val="28"/>
        </w:rPr>
        <w:t xml:space="preserve">учебной </w:t>
      </w:r>
      <w:r w:rsidRPr="00E52039">
        <w:rPr>
          <w:sz w:val="28"/>
          <w:szCs w:val="28"/>
        </w:rPr>
        <w:t>дисциплины</w:t>
      </w:r>
      <w:r w:rsidR="00533C62" w:rsidRPr="00E52039">
        <w:rPr>
          <w:sz w:val="28"/>
          <w:szCs w:val="28"/>
        </w:rPr>
        <w:t>, профессионального мо</w:t>
      </w:r>
      <w:r w:rsidR="000C4C6B" w:rsidRPr="00E52039">
        <w:rPr>
          <w:sz w:val="28"/>
          <w:szCs w:val="28"/>
        </w:rPr>
        <w:t>ду</w:t>
      </w:r>
      <w:r w:rsidR="00533C62" w:rsidRPr="00E52039">
        <w:rPr>
          <w:sz w:val="28"/>
          <w:szCs w:val="28"/>
        </w:rPr>
        <w:t>ля</w:t>
      </w:r>
      <w:r w:rsidRPr="00E52039">
        <w:rPr>
          <w:sz w:val="28"/>
          <w:szCs w:val="28"/>
        </w:rPr>
        <w:t>, оптимизирующими учебный процесс.</w:t>
      </w:r>
    </w:p>
    <w:p w14:paraId="3F98A943" w14:textId="77777777" w:rsidR="00D0491B" w:rsidRPr="00E52039" w:rsidRDefault="00D0491B" w:rsidP="00E52039">
      <w:pPr>
        <w:numPr>
          <w:ilvl w:val="1"/>
          <w:numId w:val="4"/>
        </w:numPr>
        <w:tabs>
          <w:tab w:val="left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 w:rsidRPr="00E52039">
        <w:rPr>
          <w:sz w:val="28"/>
          <w:szCs w:val="28"/>
        </w:rPr>
        <w:t>Учебно-методический комплекс – это совокупность учебно-методических материалов, необходимых и достаточных для организации учебного процесса по дисциплине</w:t>
      </w:r>
      <w:r w:rsidR="004056B3" w:rsidRPr="00E52039">
        <w:rPr>
          <w:sz w:val="28"/>
          <w:szCs w:val="28"/>
        </w:rPr>
        <w:t>/модулю</w:t>
      </w:r>
      <w:r w:rsidRPr="00E52039">
        <w:rPr>
          <w:sz w:val="28"/>
          <w:szCs w:val="28"/>
        </w:rPr>
        <w:t xml:space="preserve"> и способствующих эффективному освоению </w:t>
      </w:r>
      <w:r w:rsidR="000C212C" w:rsidRPr="00E52039">
        <w:rPr>
          <w:sz w:val="28"/>
          <w:szCs w:val="28"/>
        </w:rPr>
        <w:t>студентами</w:t>
      </w:r>
      <w:r w:rsidRPr="00E52039">
        <w:rPr>
          <w:sz w:val="28"/>
          <w:szCs w:val="28"/>
        </w:rPr>
        <w:t xml:space="preserve"> учебного материала, входящего в </w:t>
      </w:r>
      <w:r w:rsidR="0037100E" w:rsidRPr="009778F5">
        <w:rPr>
          <w:sz w:val="28"/>
          <w:szCs w:val="28"/>
        </w:rPr>
        <w:t>ППКРС</w:t>
      </w:r>
      <w:r w:rsidR="0037100E">
        <w:rPr>
          <w:sz w:val="28"/>
          <w:szCs w:val="28"/>
        </w:rPr>
        <w:t>/</w:t>
      </w:r>
      <w:r w:rsidR="0037100E" w:rsidRPr="009778F5">
        <w:rPr>
          <w:sz w:val="28"/>
          <w:szCs w:val="28"/>
        </w:rPr>
        <w:t>ППССЗ</w:t>
      </w:r>
      <w:r w:rsidR="00E141D0">
        <w:rPr>
          <w:sz w:val="28"/>
          <w:szCs w:val="28"/>
        </w:rPr>
        <w:t>.</w:t>
      </w:r>
    </w:p>
    <w:p w14:paraId="5EA239F8" w14:textId="77777777" w:rsidR="005D726B" w:rsidRPr="00E52039" w:rsidRDefault="00F26BD0" w:rsidP="00E52039">
      <w:pPr>
        <w:numPr>
          <w:ilvl w:val="1"/>
          <w:numId w:val="4"/>
        </w:numPr>
        <w:tabs>
          <w:tab w:val="left" w:pos="1140"/>
        </w:tabs>
        <w:spacing w:line="360" w:lineRule="auto"/>
        <w:ind w:left="0" w:firstLine="6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D726B" w:rsidRPr="00E52039">
        <w:rPr>
          <w:bCs/>
          <w:sz w:val="28"/>
          <w:szCs w:val="28"/>
        </w:rPr>
        <w:t>Структура УМК</w:t>
      </w:r>
      <w:r w:rsidR="004E30DF" w:rsidRPr="00E52039">
        <w:rPr>
          <w:bCs/>
          <w:sz w:val="28"/>
          <w:szCs w:val="28"/>
        </w:rPr>
        <w:t>:</w:t>
      </w:r>
    </w:p>
    <w:p w14:paraId="1096B5A4" w14:textId="4756A41A" w:rsidR="005D726B" w:rsidRPr="00231156" w:rsidRDefault="00FD62F6" w:rsidP="005A20C0">
      <w:pPr>
        <w:spacing w:line="360" w:lineRule="auto"/>
        <w:ind w:firstLine="684"/>
        <w:jc w:val="both"/>
        <w:rPr>
          <w:sz w:val="28"/>
          <w:szCs w:val="28"/>
        </w:rPr>
      </w:pPr>
      <w:r w:rsidRPr="00E52039">
        <w:rPr>
          <w:sz w:val="28"/>
          <w:szCs w:val="28"/>
        </w:rPr>
        <w:t>2.</w:t>
      </w:r>
      <w:r w:rsidR="0090643C">
        <w:rPr>
          <w:sz w:val="28"/>
          <w:szCs w:val="28"/>
        </w:rPr>
        <w:t>4</w:t>
      </w:r>
      <w:r w:rsidRPr="00E52039">
        <w:rPr>
          <w:sz w:val="28"/>
          <w:szCs w:val="28"/>
        </w:rPr>
        <w:t xml:space="preserve">.1. </w:t>
      </w:r>
      <w:r w:rsidR="005D726B" w:rsidRPr="00231156">
        <w:rPr>
          <w:sz w:val="28"/>
          <w:szCs w:val="28"/>
        </w:rPr>
        <w:t>Обязательные элементы</w:t>
      </w:r>
      <w:r w:rsidR="000A5416" w:rsidRPr="00231156">
        <w:rPr>
          <w:sz w:val="28"/>
          <w:szCs w:val="28"/>
        </w:rPr>
        <w:t xml:space="preserve"> </w:t>
      </w:r>
      <w:r w:rsidR="000A5416" w:rsidRPr="00C937FB">
        <w:rPr>
          <w:sz w:val="28"/>
          <w:szCs w:val="28"/>
        </w:rPr>
        <w:t>УМК-</w:t>
      </w:r>
      <w:r w:rsidR="00231156" w:rsidRPr="00C937FB">
        <w:rPr>
          <w:sz w:val="28"/>
          <w:szCs w:val="28"/>
        </w:rPr>
        <w:t xml:space="preserve">П </w:t>
      </w:r>
      <w:r w:rsidR="00231156" w:rsidRPr="00231156">
        <w:rPr>
          <w:sz w:val="28"/>
          <w:szCs w:val="28"/>
        </w:rPr>
        <w:t>(УМК-Д)</w:t>
      </w:r>
      <w:r w:rsidR="005D726B" w:rsidRPr="00231156">
        <w:rPr>
          <w:sz w:val="28"/>
          <w:szCs w:val="28"/>
        </w:rPr>
        <w:t>:</w:t>
      </w:r>
    </w:p>
    <w:p w14:paraId="00C30031" w14:textId="77777777" w:rsidR="001016D9" w:rsidRPr="00E52039" w:rsidRDefault="00DE323B" w:rsidP="005A20C0">
      <w:pPr>
        <w:spacing w:line="360" w:lineRule="auto"/>
        <w:ind w:firstLine="708"/>
        <w:jc w:val="both"/>
        <w:rPr>
          <w:sz w:val="28"/>
          <w:szCs w:val="28"/>
        </w:rPr>
      </w:pPr>
      <w:r w:rsidRPr="00C0315F">
        <w:rPr>
          <w:sz w:val="28"/>
          <w:szCs w:val="28"/>
        </w:rPr>
        <w:t>-</w:t>
      </w:r>
      <w:r w:rsidR="00FD62F6" w:rsidRPr="00C0315F">
        <w:rPr>
          <w:sz w:val="28"/>
          <w:szCs w:val="28"/>
        </w:rPr>
        <w:t xml:space="preserve"> </w:t>
      </w:r>
      <w:r w:rsidR="001016D9" w:rsidRPr="00C0315F">
        <w:rPr>
          <w:sz w:val="28"/>
          <w:szCs w:val="28"/>
        </w:rPr>
        <w:t xml:space="preserve">Титульный </w:t>
      </w:r>
      <w:r w:rsidR="001016D9" w:rsidRPr="0028043D">
        <w:rPr>
          <w:sz w:val="28"/>
          <w:szCs w:val="28"/>
        </w:rPr>
        <w:t>лист (приложение 1).</w:t>
      </w:r>
    </w:p>
    <w:p w14:paraId="53EB0056" w14:textId="3B8119D1" w:rsidR="00533C62" w:rsidRPr="00CB42B5" w:rsidRDefault="00FD62F6" w:rsidP="005A20C0">
      <w:pPr>
        <w:spacing w:line="360" w:lineRule="auto"/>
        <w:ind w:firstLine="709"/>
        <w:jc w:val="both"/>
        <w:rPr>
          <w:sz w:val="28"/>
          <w:szCs w:val="28"/>
        </w:rPr>
      </w:pPr>
      <w:r w:rsidRPr="00E52039">
        <w:rPr>
          <w:sz w:val="28"/>
          <w:szCs w:val="28"/>
        </w:rPr>
        <w:t xml:space="preserve">- </w:t>
      </w:r>
      <w:r w:rsidR="009C343C" w:rsidRPr="00E52039">
        <w:rPr>
          <w:sz w:val="28"/>
          <w:szCs w:val="28"/>
        </w:rPr>
        <w:t xml:space="preserve">Примерная образовательная программа </w:t>
      </w:r>
      <w:r w:rsidR="00C937FB" w:rsidRPr="00C937FB">
        <w:rPr>
          <w:sz w:val="28"/>
          <w:szCs w:val="28"/>
        </w:rPr>
        <w:t>предмета/</w:t>
      </w:r>
      <w:r w:rsidR="009C343C" w:rsidRPr="00E52039">
        <w:rPr>
          <w:sz w:val="28"/>
          <w:szCs w:val="28"/>
        </w:rPr>
        <w:t>дисциплины</w:t>
      </w:r>
      <w:r w:rsidR="00231156" w:rsidRPr="00E52039">
        <w:rPr>
          <w:sz w:val="28"/>
          <w:szCs w:val="28"/>
        </w:rPr>
        <w:t xml:space="preserve"> </w:t>
      </w:r>
      <w:r w:rsidR="009C343C" w:rsidRPr="00E52039">
        <w:rPr>
          <w:sz w:val="28"/>
          <w:szCs w:val="28"/>
        </w:rPr>
        <w:t>(при ее наличии)</w:t>
      </w:r>
      <w:r w:rsidR="005D726B" w:rsidRPr="00E52039">
        <w:rPr>
          <w:sz w:val="28"/>
          <w:szCs w:val="28"/>
        </w:rPr>
        <w:t>.</w:t>
      </w:r>
      <w:r w:rsidR="009C343C" w:rsidRPr="00E52039">
        <w:rPr>
          <w:sz w:val="28"/>
          <w:szCs w:val="28"/>
        </w:rPr>
        <w:t xml:space="preserve"> </w:t>
      </w:r>
      <w:r w:rsidR="00881F17" w:rsidRPr="00E52039">
        <w:rPr>
          <w:sz w:val="28"/>
          <w:szCs w:val="28"/>
        </w:rPr>
        <w:t>Примерная программа учебно</w:t>
      </w:r>
      <w:r w:rsidR="00C937FB">
        <w:rPr>
          <w:sz w:val="28"/>
          <w:szCs w:val="28"/>
        </w:rPr>
        <w:t>го</w:t>
      </w:r>
      <w:r w:rsidR="00881F17" w:rsidRPr="00E52039">
        <w:rPr>
          <w:sz w:val="28"/>
          <w:szCs w:val="28"/>
        </w:rPr>
        <w:t xml:space="preserve"> </w:t>
      </w:r>
      <w:r w:rsidR="00C937FB" w:rsidRPr="00C937FB">
        <w:rPr>
          <w:sz w:val="28"/>
          <w:szCs w:val="28"/>
        </w:rPr>
        <w:t xml:space="preserve">предмета/дисциплины </w:t>
      </w:r>
      <w:r w:rsidR="00881F17" w:rsidRPr="00E52039">
        <w:rPr>
          <w:bCs/>
          <w:sz w:val="28"/>
          <w:szCs w:val="28"/>
        </w:rPr>
        <w:t>–</w:t>
      </w:r>
      <w:r w:rsidR="00881F17" w:rsidRPr="00E52039">
        <w:rPr>
          <w:b/>
          <w:bCs/>
          <w:sz w:val="28"/>
          <w:szCs w:val="28"/>
        </w:rPr>
        <w:t xml:space="preserve"> </w:t>
      </w:r>
      <w:r w:rsidR="00881F17" w:rsidRPr="00E52039">
        <w:rPr>
          <w:sz w:val="28"/>
          <w:szCs w:val="28"/>
        </w:rPr>
        <w:t>нормативный документ, в котором определен</w:t>
      </w:r>
      <w:r w:rsidR="004E30DF" w:rsidRPr="00E52039">
        <w:rPr>
          <w:sz w:val="28"/>
          <w:szCs w:val="28"/>
        </w:rPr>
        <w:t>ы</w:t>
      </w:r>
      <w:r w:rsidR="00881F17" w:rsidRPr="00E52039">
        <w:rPr>
          <w:sz w:val="28"/>
          <w:szCs w:val="28"/>
        </w:rPr>
        <w:t xml:space="preserve"> </w:t>
      </w:r>
      <w:r w:rsidR="004E30DF" w:rsidRPr="00E52039">
        <w:rPr>
          <w:sz w:val="28"/>
          <w:szCs w:val="28"/>
        </w:rPr>
        <w:t xml:space="preserve">требования к </w:t>
      </w:r>
      <w:r w:rsidR="002E7464" w:rsidRPr="00E52039">
        <w:rPr>
          <w:sz w:val="28"/>
          <w:szCs w:val="28"/>
        </w:rPr>
        <w:t xml:space="preserve">результатам освоения </w:t>
      </w:r>
      <w:bookmarkStart w:id="1" w:name="_Hlk102574328"/>
      <w:r w:rsidR="00C937FB" w:rsidRPr="00C937FB">
        <w:rPr>
          <w:sz w:val="28"/>
          <w:szCs w:val="28"/>
        </w:rPr>
        <w:t>предмета/дисциплины</w:t>
      </w:r>
      <w:r w:rsidR="004E30DF" w:rsidRPr="00E52039">
        <w:rPr>
          <w:sz w:val="28"/>
          <w:szCs w:val="28"/>
        </w:rPr>
        <w:t>,</w:t>
      </w:r>
      <w:bookmarkEnd w:id="1"/>
      <w:r w:rsidR="004E30DF" w:rsidRPr="00E52039">
        <w:rPr>
          <w:sz w:val="28"/>
          <w:szCs w:val="28"/>
        </w:rPr>
        <w:t xml:space="preserve"> </w:t>
      </w:r>
      <w:r w:rsidR="00CB42B5">
        <w:rPr>
          <w:sz w:val="28"/>
          <w:szCs w:val="28"/>
        </w:rPr>
        <w:t xml:space="preserve">структура и </w:t>
      </w:r>
      <w:r w:rsidR="00881F17" w:rsidRPr="00E52039">
        <w:rPr>
          <w:sz w:val="28"/>
          <w:szCs w:val="28"/>
        </w:rPr>
        <w:t xml:space="preserve">содержание образовательной программы, </w:t>
      </w:r>
      <w:r w:rsidR="00CB42B5">
        <w:rPr>
          <w:sz w:val="28"/>
          <w:szCs w:val="28"/>
        </w:rPr>
        <w:t>условия реализации учебно</w:t>
      </w:r>
      <w:r w:rsidR="00C937FB">
        <w:rPr>
          <w:sz w:val="28"/>
          <w:szCs w:val="28"/>
        </w:rPr>
        <w:t>го</w:t>
      </w:r>
      <w:r w:rsidR="00CB42B5">
        <w:rPr>
          <w:sz w:val="28"/>
          <w:szCs w:val="28"/>
        </w:rPr>
        <w:t xml:space="preserve"> </w:t>
      </w:r>
      <w:r w:rsidR="00C937FB" w:rsidRPr="00C937FB">
        <w:rPr>
          <w:sz w:val="28"/>
          <w:szCs w:val="28"/>
        </w:rPr>
        <w:t>предмета/дисциплины</w:t>
      </w:r>
      <w:r w:rsidR="00231156" w:rsidRPr="00E52039">
        <w:rPr>
          <w:sz w:val="28"/>
          <w:szCs w:val="28"/>
        </w:rPr>
        <w:t>,</w:t>
      </w:r>
      <w:r w:rsidR="00231156">
        <w:rPr>
          <w:sz w:val="28"/>
          <w:szCs w:val="28"/>
        </w:rPr>
        <w:t xml:space="preserve"> </w:t>
      </w:r>
      <w:r w:rsidR="00881F17" w:rsidRPr="00E52039">
        <w:rPr>
          <w:sz w:val="28"/>
          <w:szCs w:val="28"/>
        </w:rPr>
        <w:t>соответствующ</w:t>
      </w:r>
      <w:r w:rsidR="00CB42B5">
        <w:rPr>
          <w:sz w:val="28"/>
          <w:szCs w:val="28"/>
        </w:rPr>
        <w:t>и</w:t>
      </w:r>
      <w:r w:rsidR="00881F17" w:rsidRPr="00E52039">
        <w:rPr>
          <w:sz w:val="28"/>
          <w:szCs w:val="28"/>
        </w:rPr>
        <w:t xml:space="preserve">е требованиям ФГОС СПО </w:t>
      </w:r>
      <w:r w:rsidR="00284261" w:rsidRPr="00E52039">
        <w:rPr>
          <w:sz w:val="28"/>
          <w:szCs w:val="28"/>
        </w:rPr>
        <w:t xml:space="preserve">для </w:t>
      </w:r>
      <w:r w:rsidR="00881F17" w:rsidRPr="00E52039">
        <w:rPr>
          <w:sz w:val="28"/>
          <w:szCs w:val="28"/>
        </w:rPr>
        <w:t>специальностей (профессий, направлений подготовки</w:t>
      </w:r>
      <w:r w:rsidR="00284261" w:rsidRPr="00E52039">
        <w:rPr>
          <w:sz w:val="28"/>
          <w:szCs w:val="28"/>
        </w:rPr>
        <w:t>)</w:t>
      </w:r>
      <w:r w:rsidR="00881F17" w:rsidRPr="00E52039">
        <w:rPr>
          <w:sz w:val="28"/>
          <w:szCs w:val="28"/>
        </w:rPr>
        <w:t>, устанавливается система освоения учебного материала</w:t>
      </w:r>
      <w:r w:rsidR="00284261" w:rsidRPr="00E52039">
        <w:rPr>
          <w:sz w:val="28"/>
          <w:szCs w:val="28"/>
        </w:rPr>
        <w:t xml:space="preserve"> обучающимися</w:t>
      </w:r>
      <w:r w:rsidR="00CB42B5">
        <w:rPr>
          <w:sz w:val="28"/>
          <w:szCs w:val="28"/>
        </w:rPr>
        <w:t>, ф</w:t>
      </w:r>
      <w:r w:rsidR="00CB42B5" w:rsidRPr="00CB42B5">
        <w:rPr>
          <w:sz w:val="28"/>
          <w:szCs w:val="28"/>
        </w:rPr>
        <w:t>ормы и методы контроля и оценки результатов обучения</w:t>
      </w:r>
      <w:r w:rsidR="00881F17" w:rsidRPr="00CB42B5">
        <w:rPr>
          <w:sz w:val="28"/>
          <w:szCs w:val="28"/>
        </w:rPr>
        <w:t>.</w:t>
      </w:r>
    </w:p>
    <w:p w14:paraId="7978C758" w14:textId="03489880" w:rsidR="00533C62" w:rsidRPr="00C937FB" w:rsidRDefault="00FD62F6" w:rsidP="005A20C0">
      <w:pPr>
        <w:spacing w:line="360" w:lineRule="auto"/>
        <w:ind w:firstLine="709"/>
        <w:jc w:val="both"/>
        <w:rPr>
          <w:sz w:val="28"/>
          <w:szCs w:val="28"/>
        </w:rPr>
      </w:pPr>
      <w:r w:rsidRPr="009F6D06">
        <w:rPr>
          <w:sz w:val="28"/>
          <w:szCs w:val="28"/>
        </w:rPr>
        <w:t xml:space="preserve">- </w:t>
      </w:r>
      <w:r w:rsidR="009C343C" w:rsidRPr="009F6D06">
        <w:rPr>
          <w:sz w:val="28"/>
          <w:szCs w:val="28"/>
        </w:rPr>
        <w:t xml:space="preserve">Рабочая программа </w:t>
      </w:r>
      <w:r w:rsidR="00C937FB" w:rsidRPr="00C937FB">
        <w:rPr>
          <w:sz w:val="28"/>
          <w:szCs w:val="28"/>
        </w:rPr>
        <w:t>предмета/</w:t>
      </w:r>
      <w:r w:rsidR="00C937FB" w:rsidRPr="0028043D">
        <w:rPr>
          <w:sz w:val="28"/>
          <w:szCs w:val="28"/>
        </w:rPr>
        <w:t xml:space="preserve">дисциплины </w:t>
      </w:r>
      <w:r w:rsidR="005D726B" w:rsidRPr="0028043D">
        <w:rPr>
          <w:sz w:val="28"/>
          <w:szCs w:val="28"/>
        </w:rPr>
        <w:t>(приложени</w:t>
      </w:r>
      <w:r w:rsidR="002E30F7" w:rsidRPr="0028043D">
        <w:rPr>
          <w:sz w:val="28"/>
          <w:szCs w:val="28"/>
        </w:rPr>
        <w:t>я</w:t>
      </w:r>
      <w:r w:rsidR="005D726B" w:rsidRPr="0028043D">
        <w:rPr>
          <w:sz w:val="28"/>
          <w:szCs w:val="28"/>
        </w:rPr>
        <w:t xml:space="preserve"> </w:t>
      </w:r>
      <w:r w:rsidR="002E30F7" w:rsidRPr="0028043D">
        <w:rPr>
          <w:sz w:val="28"/>
          <w:szCs w:val="28"/>
        </w:rPr>
        <w:t xml:space="preserve">2.1, </w:t>
      </w:r>
      <w:r w:rsidR="001F213B" w:rsidRPr="0028043D">
        <w:rPr>
          <w:sz w:val="28"/>
          <w:szCs w:val="28"/>
        </w:rPr>
        <w:t>2</w:t>
      </w:r>
      <w:r w:rsidR="00844D2F" w:rsidRPr="0028043D">
        <w:rPr>
          <w:sz w:val="28"/>
          <w:szCs w:val="28"/>
        </w:rPr>
        <w:t>.2</w:t>
      </w:r>
      <w:r w:rsidR="00BD2864" w:rsidRPr="0028043D">
        <w:rPr>
          <w:sz w:val="28"/>
          <w:szCs w:val="28"/>
        </w:rPr>
        <w:t>, 2.3</w:t>
      </w:r>
      <w:r w:rsidR="005D726B" w:rsidRPr="0028043D">
        <w:rPr>
          <w:sz w:val="28"/>
          <w:szCs w:val="28"/>
        </w:rPr>
        <w:t>)</w:t>
      </w:r>
      <w:r w:rsidR="009C343C" w:rsidRPr="0028043D">
        <w:rPr>
          <w:sz w:val="28"/>
          <w:szCs w:val="28"/>
        </w:rPr>
        <w:t>.</w:t>
      </w:r>
      <w:r w:rsidR="00881F17" w:rsidRPr="009F6D06">
        <w:rPr>
          <w:sz w:val="28"/>
          <w:szCs w:val="28"/>
        </w:rPr>
        <w:t xml:space="preserve"> </w:t>
      </w:r>
      <w:r w:rsidR="00507E31" w:rsidRPr="009F6D06">
        <w:rPr>
          <w:bCs/>
          <w:sz w:val="28"/>
          <w:szCs w:val="28"/>
        </w:rPr>
        <w:t>Рабочие</w:t>
      </w:r>
      <w:r w:rsidR="00507E31" w:rsidRPr="00E52039">
        <w:rPr>
          <w:bCs/>
          <w:sz w:val="28"/>
          <w:szCs w:val="28"/>
        </w:rPr>
        <w:t xml:space="preserve"> программы составляются предметными (цикловыми) </w:t>
      </w:r>
      <w:r w:rsidR="00010685" w:rsidRPr="00E52039">
        <w:rPr>
          <w:bCs/>
          <w:sz w:val="28"/>
          <w:szCs w:val="28"/>
        </w:rPr>
        <w:t>комиссиями по</w:t>
      </w:r>
      <w:r w:rsidR="00507E31" w:rsidRPr="00E52039">
        <w:rPr>
          <w:bCs/>
          <w:sz w:val="28"/>
          <w:szCs w:val="28"/>
        </w:rPr>
        <w:t xml:space="preserve"> всем преподаваемым </w:t>
      </w:r>
      <w:r w:rsidR="00C937FB" w:rsidRPr="00C937FB">
        <w:rPr>
          <w:bCs/>
          <w:sz w:val="28"/>
          <w:szCs w:val="28"/>
        </w:rPr>
        <w:t>предметам/</w:t>
      </w:r>
      <w:r w:rsidR="00507E31" w:rsidRPr="00C937FB">
        <w:rPr>
          <w:bCs/>
          <w:sz w:val="28"/>
          <w:szCs w:val="28"/>
        </w:rPr>
        <w:t>дисциплинам на основании действующих примерных образовательных программ</w:t>
      </w:r>
      <w:r w:rsidR="00E8476E" w:rsidRPr="00C937FB">
        <w:rPr>
          <w:bCs/>
          <w:sz w:val="28"/>
          <w:szCs w:val="28"/>
        </w:rPr>
        <w:t xml:space="preserve"> (при их наличии)</w:t>
      </w:r>
      <w:r w:rsidR="00507E31" w:rsidRPr="00C937FB">
        <w:rPr>
          <w:bCs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стандарта. </w:t>
      </w:r>
      <w:r w:rsidR="00881F17" w:rsidRPr="00C937FB">
        <w:rPr>
          <w:sz w:val="28"/>
          <w:szCs w:val="28"/>
        </w:rPr>
        <w:t>Рабочая программа учебно</w:t>
      </w:r>
      <w:r w:rsidR="00C937FB" w:rsidRPr="00C937FB">
        <w:rPr>
          <w:sz w:val="28"/>
          <w:szCs w:val="28"/>
        </w:rPr>
        <w:t>го</w:t>
      </w:r>
      <w:r w:rsidR="00881F17" w:rsidRPr="00C937FB">
        <w:rPr>
          <w:sz w:val="28"/>
          <w:szCs w:val="28"/>
        </w:rPr>
        <w:t xml:space="preserve"> </w:t>
      </w:r>
      <w:r w:rsidR="00C937FB" w:rsidRPr="00C937FB">
        <w:rPr>
          <w:sz w:val="28"/>
          <w:szCs w:val="28"/>
        </w:rPr>
        <w:t xml:space="preserve">предмета/дисциплины </w:t>
      </w:r>
      <w:r w:rsidR="00881F17" w:rsidRPr="00C937FB">
        <w:rPr>
          <w:bCs/>
          <w:sz w:val="28"/>
          <w:szCs w:val="28"/>
        </w:rPr>
        <w:t>является основным документом,</w:t>
      </w:r>
      <w:r w:rsidR="00881F17" w:rsidRPr="00C937FB">
        <w:rPr>
          <w:b/>
          <w:bCs/>
          <w:sz w:val="28"/>
          <w:szCs w:val="28"/>
        </w:rPr>
        <w:t xml:space="preserve"> </w:t>
      </w:r>
      <w:r w:rsidR="00881F17" w:rsidRPr="00C937FB">
        <w:rPr>
          <w:bCs/>
          <w:sz w:val="28"/>
          <w:szCs w:val="28"/>
        </w:rPr>
        <w:t xml:space="preserve">определяющим </w:t>
      </w:r>
      <w:r w:rsidR="00507E31" w:rsidRPr="00C937FB">
        <w:rPr>
          <w:bCs/>
          <w:sz w:val="28"/>
          <w:szCs w:val="28"/>
        </w:rPr>
        <w:t xml:space="preserve">структуру и </w:t>
      </w:r>
      <w:r w:rsidR="00881F17" w:rsidRPr="00C937FB">
        <w:rPr>
          <w:bCs/>
          <w:sz w:val="28"/>
          <w:szCs w:val="28"/>
        </w:rPr>
        <w:t xml:space="preserve">содержание учебно-методического комплекса по </w:t>
      </w:r>
      <w:r w:rsidR="00C937FB" w:rsidRPr="00C937FB">
        <w:rPr>
          <w:bCs/>
          <w:sz w:val="28"/>
          <w:szCs w:val="28"/>
        </w:rPr>
        <w:t>предмету/</w:t>
      </w:r>
      <w:r w:rsidR="00881F17" w:rsidRPr="00C937FB">
        <w:rPr>
          <w:bCs/>
          <w:sz w:val="28"/>
          <w:szCs w:val="28"/>
        </w:rPr>
        <w:t xml:space="preserve">дисциплине. </w:t>
      </w:r>
    </w:p>
    <w:p w14:paraId="29847A0C" w14:textId="4F52B159" w:rsidR="00803136" w:rsidRPr="0028043D" w:rsidRDefault="00FD62F6" w:rsidP="005A20C0">
      <w:pPr>
        <w:spacing w:line="360" w:lineRule="auto"/>
        <w:ind w:firstLine="709"/>
        <w:jc w:val="both"/>
        <w:rPr>
          <w:sz w:val="28"/>
          <w:szCs w:val="28"/>
        </w:rPr>
      </w:pPr>
      <w:r w:rsidRPr="00E52039">
        <w:rPr>
          <w:sz w:val="28"/>
          <w:szCs w:val="28"/>
        </w:rPr>
        <w:lastRenderedPageBreak/>
        <w:t xml:space="preserve">- </w:t>
      </w:r>
      <w:r w:rsidR="001D221B" w:rsidRPr="00E52039">
        <w:rPr>
          <w:sz w:val="28"/>
          <w:szCs w:val="28"/>
        </w:rPr>
        <w:t xml:space="preserve"> </w:t>
      </w:r>
      <w:r w:rsidR="00803136" w:rsidRPr="00E52039">
        <w:rPr>
          <w:sz w:val="28"/>
          <w:szCs w:val="28"/>
        </w:rPr>
        <w:t xml:space="preserve">Календарно-тематический план </w:t>
      </w:r>
      <w:r w:rsidR="00C937FB" w:rsidRPr="00C937FB">
        <w:rPr>
          <w:sz w:val="28"/>
          <w:szCs w:val="28"/>
        </w:rPr>
        <w:t>предмета/</w:t>
      </w:r>
      <w:r w:rsidR="00C937FB" w:rsidRPr="0028043D">
        <w:rPr>
          <w:sz w:val="28"/>
          <w:szCs w:val="28"/>
        </w:rPr>
        <w:t xml:space="preserve">дисциплины </w:t>
      </w:r>
      <w:r w:rsidR="005D726B" w:rsidRPr="0028043D">
        <w:rPr>
          <w:sz w:val="28"/>
          <w:szCs w:val="28"/>
        </w:rPr>
        <w:t xml:space="preserve">(приложение </w:t>
      </w:r>
      <w:r w:rsidR="004F46CE" w:rsidRPr="0028043D">
        <w:rPr>
          <w:sz w:val="28"/>
          <w:szCs w:val="28"/>
        </w:rPr>
        <w:t>4</w:t>
      </w:r>
      <w:r w:rsidR="005D726B" w:rsidRPr="0028043D">
        <w:rPr>
          <w:sz w:val="28"/>
          <w:szCs w:val="28"/>
        </w:rPr>
        <w:t>)</w:t>
      </w:r>
      <w:r w:rsidR="00803136" w:rsidRPr="0028043D">
        <w:rPr>
          <w:sz w:val="28"/>
          <w:szCs w:val="28"/>
        </w:rPr>
        <w:t>.</w:t>
      </w:r>
    </w:p>
    <w:p w14:paraId="5A4AFA98" w14:textId="7D83EDD6" w:rsidR="00533C62" w:rsidRPr="0028043D" w:rsidRDefault="00533C62" w:rsidP="005A20C0">
      <w:pPr>
        <w:spacing w:line="360" w:lineRule="auto"/>
        <w:ind w:firstLine="709"/>
        <w:jc w:val="both"/>
        <w:rPr>
          <w:sz w:val="28"/>
          <w:szCs w:val="28"/>
        </w:rPr>
      </w:pPr>
      <w:r w:rsidRPr="0028043D">
        <w:rPr>
          <w:sz w:val="28"/>
          <w:szCs w:val="28"/>
        </w:rPr>
        <w:t xml:space="preserve">- </w:t>
      </w:r>
      <w:r w:rsidR="009C343C" w:rsidRPr="0028043D">
        <w:rPr>
          <w:sz w:val="28"/>
          <w:szCs w:val="28"/>
        </w:rPr>
        <w:t xml:space="preserve">Методические </w:t>
      </w:r>
      <w:r w:rsidR="005D726B" w:rsidRPr="0028043D">
        <w:rPr>
          <w:sz w:val="28"/>
          <w:szCs w:val="28"/>
        </w:rPr>
        <w:t>рекомендации (указания) по выполнени</w:t>
      </w:r>
      <w:r w:rsidR="009F47B4" w:rsidRPr="0028043D">
        <w:rPr>
          <w:sz w:val="28"/>
          <w:szCs w:val="28"/>
        </w:rPr>
        <w:t>ю</w:t>
      </w:r>
      <w:r w:rsidR="005D726B" w:rsidRPr="0028043D">
        <w:rPr>
          <w:sz w:val="28"/>
          <w:szCs w:val="28"/>
        </w:rPr>
        <w:t xml:space="preserve"> практических</w:t>
      </w:r>
      <w:r w:rsidR="00C937FB" w:rsidRPr="0028043D">
        <w:rPr>
          <w:sz w:val="28"/>
          <w:szCs w:val="28"/>
        </w:rPr>
        <w:t xml:space="preserve"> занятий</w:t>
      </w:r>
      <w:r w:rsidR="00394EB7" w:rsidRPr="0028043D">
        <w:rPr>
          <w:sz w:val="28"/>
          <w:szCs w:val="28"/>
        </w:rPr>
        <w:t xml:space="preserve">, </w:t>
      </w:r>
      <w:r w:rsidR="005D726B" w:rsidRPr="0028043D">
        <w:rPr>
          <w:sz w:val="28"/>
          <w:szCs w:val="28"/>
        </w:rPr>
        <w:t>лабораторных</w:t>
      </w:r>
      <w:r w:rsidR="00C937FB" w:rsidRPr="0028043D">
        <w:rPr>
          <w:sz w:val="28"/>
          <w:szCs w:val="28"/>
        </w:rPr>
        <w:t xml:space="preserve"> занятий</w:t>
      </w:r>
      <w:r w:rsidR="00394EB7" w:rsidRPr="0028043D">
        <w:rPr>
          <w:sz w:val="28"/>
          <w:szCs w:val="28"/>
        </w:rPr>
        <w:t>, курсов</w:t>
      </w:r>
      <w:r w:rsidR="00516185" w:rsidRPr="0028043D">
        <w:rPr>
          <w:sz w:val="28"/>
          <w:szCs w:val="28"/>
        </w:rPr>
        <w:t>ой</w:t>
      </w:r>
      <w:r w:rsidR="00C937FB" w:rsidRPr="0028043D">
        <w:rPr>
          <w:sz w:val="28"/>
          <w:szCs w:val="28"/>
        </w:rPr>
        <w:t xml:space="preserve"> работы/проекта</w:t>
      </w:r>
      <w:r w:rsidR="00516185" w:rsidRPr="0028043D">
        <w:rPr>
          <w:sz w:val="28"/>
          <w:szCs w:val="28"/>
        </w:rPr>
        <w:t xml:space="preserve"> и др. видов </w:t>
      </w:r>
      <w:r w:rsidR="00D40255" w:rsidRPr="0028043D">
        <w:rPr>
          <w:sz w:val="28"/>
          <w:szCs w:val="28"/>
        </w:rPr>
        <w:t xml:space="preserve">работ </w:t>
      </w:r>
      <w:r w:rsidR="00026B42" w:rsidRPr="0028043D">
        <w:rPr>
          <w:sz w:val="28"/>
          <w:szCs w:val="28"/>
        </w:rPr>
        <w:t xml:space="preserve">(приложение </w:t>
      </w:r>
      <w:r w:rsidR="00294E45" w:rsidRPr="0028043D">
        <w:rPr>
          <w:sz w:val="28"/>
          <w:szCs w:val="28"/>
        </w:rPr>
        <w:t>5</w:t>
      </w:r>
      <w:r w:rsidR="00026B42" w:rsidRPr="0028043D">
        <w:rPr>
          <w:sz w:val="28"/>
          <w:szCs w:val="28"/>
        </w:rPr>
        <w:t>)</w:t>
      </w:r>
      <w:r w:rsidR="009C343C" w:rsidRPr="0028043D">
        <w:rPr>
          <w:sz w:val="28"/>
          <w:szCs w:val="28"/>
        </w:rPr>
        <w:t xml:space="preserve">. Это комплекс методических разработок по </w:t>
      </w:r>
      <w:r w:rsidR="00C937FB" w:rsidRPr="0028043D">
        <w:rPr>
          <w:sz w:val="28"/>
          <w:szCs w:val="28"/>
        </w:rPr>
        <w:t>предмету/</w:t>
      </w:r>
      <w:r w:rsidR="009C343C" w:rsidRPr="0028043D">
        <w:rPr>
          <w:sz w:val="28"/>
          <w:szCs w:val="28"/>
        </w:rPr>
        <w:t>дисциплине (</w:t>
      </w:r>
      <w:r w:rsidR="008C17B1" w:rsidRPr="0028043D">
        <w:rPr>
          <w:sz w:val="28"/>
          <w:szCs w:val="28"/>
        </w:rPr>
        <w:t xml:space="preserve">выполненных </w:t>
      </w:r>
      <w:r w:rsidR="009C343C" w:rsidRPr="0028043D">
        <w:rPr>
          <w:sz w:val="28"/>
          <w:szCs w:val="28"/>
        </w:rPr>
        <w:t>в соответствии с Учебным планом по специальности</w:t>
      </w:r>
      <w:r w:rsidR="00803136" w:rsidRPr="0028043D">
        <w:rPr>
          <w:sz w:val="28"/>
          <w:szCs w:val="28"/>
        </w:rPr>
        <w:t>/профессии</w:t>
      </w:r>
      <w:r w:rsidR="009C343C" w:rsidRPr="0028043D">
        <w:rPr>
          <w:sz w:val="28"/>
          <w:szCs w:val="28"/>
        </w:rPr>
        <w:t xml:space="preserve"> </w:t>
      </w:r>
      <w:r w:rsidR="00190EB9" w:rsidRPr="0028043D">
        <w:rPr>
          <w:sz w:val="28"/>
          <w:szCs w:val="28"/>
        </w:rPr>
        <w:t xml:space="preserve">СПО </w:t>
      </w:r>
      <w:r w:rsidR="009C343C" w:rsidRPr="0028043D">
        <w:rPr>
          <w:sz w:val="28"/>
          <w:szCs w:val="28"/>
        </w:rPr>
        <w:t xml:space="preserve">и </w:t>
      </w:r>
      <w:r w:rsidR="001736EA" w:rsidRPr="0028043D">
        <w:rPr>
          <w:sz w:val="28"/>
          <w:szCs w:val="28"/>
        </w:rPr>
        <w:t>календарно</w:t>
      </w:r>
      <w:r w:rsidR="009C343C" w:rsidRPr="0028043D">
        <w:rPr>
          <w:sz w:val="28"/>
          <w:szCs w:val="28"/>
        </w:rPr>
        <w:t xml:space="preserve">-тематическим планом по </w:t>
      </w:r>
      <w:r w:rsidR="00D97DA3" w:rsidRPr="0028043D">
        <w:rPr>
          <w:sz w:val="28"/>
          <w:szCs w:val="28"/>
        </w:rPr>
        <w:t>предмету/</w:t>
      </w:r>
      <w:r w:rsidR="009C343C" w:rsidRPr="0028043D">
        <w:rPr>
          <w:sz w:val="28"/>
          <w:szCs w:val="28"/>
        </w:rPr>
        <w:t xml:space="preserve">дисциплине), содержание которых имеет разъяснительный и рекомендательный характер и позволяет </w:t>
      </w:r>
      <w:r w:rsidR="005D726B" w:rsidRPr="0028043D">
        <w:rPr>
          <w:sz w:val="28"/>
          <w:szCs w:val="28"/>
        </w:rPr>
        <w:t>обучающемуся</w:t>
      </w:r>
      <w:r w:rsidR="009C343C" w:rsidRPr="0028043D">
        <w:rPr>
          <w:sz w:val="28"/>
          <w:szCs w:val="28"/>
        </w:rPr>
        <w:t xml:space="preserve"> оптимальным образом организовать процесс изучения </w:t>
      </w:r>
      <w:r w:rsidR="00D97DA3" w:rsidRPr="0028043D">
        <w:rPr>
          <w:sz w:val="28"/>
          <w:szCs w:val="28"/>
        </w:rPr>
        <w:t>предмета/дисциплины</w:t>
      </w:r>
      <w:r w:rsidR="009C343C" w:rsidRPr="0028043D">
        <w:rPr>
          <w:sz w:val="28"/>
          <w:szCs w:val="28"/>
        </w:rPr>
        <w:t xml:space="preserve">. Методические разработки составляются по </w:t>
      </w:r>
      <w:r w:rsidR="00394EB7" w:rsidRPr="0028043D">
        <w:rPr>
          <w:sz w:val="28"/>
          <w:szCs w:val="28"/>
        </w:rPr>
        <w:t>всем</w:t>
      </w:r>
      <w:r w:rsidR="009C343C" w:rsidRPr="0028043D">
        <w:rPr>
          <w:sz w:val="28"/>
          <w:szCs w:val="28"/>
        </w:rPr>
        <w:t xml:space="preserve"> тем</w:t>
      </w:r>
      <w:r w:rsidR="00394EB7" w:rsidRPr="0028043D">
        <w:rPr>
          <w:sz w:val="28"/>
          <w:szCs w:val="28"/>
        </w:rPr>
        <w:t>ам</w:t>
      </w:r>
      <w:r w:rsidR="009C343C" w:rsidRPr="0028043D">
        <w:rPr>
          <w:sz w:val="28"/>
          <w:szCs w:val="28"/>
        </w:rPr>
        <w:t xml:space="preserve"> практических (лабо</w:t>
      </w:r>
      <w:r w:rsidRPr="0028043D">
        <w:rPr>
          <w:sz w:val="28"/>
          <w:szCs w:val="28"/>
        </w:rPr>
        <w:t>раторных, семинарских</w:t>
      </w:r>
      <w:r w:rsidR="008C17B1" w:rsidRPr="0028043D">
        <w:rPr>
          <w:sz w:val="28"/>
          <w:szCs w:val="28"/>
        </w:rPr>
        <w:t xml:space="preserve"> и др.</w:t>
      </w:r>
      <w:r w:rsidRPr="0028043D">
        <w:rPr>
          <w:sz w:val="28"/>
          <w:szCs w:val="28"/>
        </w:rPr>
        <w:t>) занятий</w:t>
      </w:r>
      <w:r w:rsidR="00123E21" w:rsidRPr="0028043D">
        <w:rPr>
          <w:sz w:val="28"/>
          <w:szCs w:val="28"/>
        </w:rPr>
        <w:t xml:space="preserve"> и содержат критерии оценки результатов работы</w:t>
      </w:r>
      <w:r w:rsidRPr="0028043D">
        <w:rPr>
          <w:sz w:val="28"/>
          <w:szCs w:val="28"/>
        </w:rPr>
        <w:t>.</w:t>
      </w:r>
    </w:p>
    <w:p w14:paraId="097C8A10" w14:textId="77777777" w:rsidR="00533C62" w:rsidRPr="0028043D" w:rsidRDefault="00010685" w:rsidP="0001068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28043D">
        <w:rPr>
          <w:sz w:val="28"/>
          <w:szCs w:val="28"/>
        </w:rPr>
        <w:tab/>
        <w:t xml:space="preserve">- </w:t>
      </w:r>
      <w:r w:rsidR="009C343C" w:rsidRPr="0028043D">
        <w:rPr>
          <w:sz w:val="28"/>
          <w:szCs w:val="28"/>
        </w:rPr>
        <w:t>Методические рекомендации</w:t>
      </w:r>
      <w:r w:rsidR="005D726B" w:rsidRPr="0028043D">
        <w:rPr>
          <w:sz w:val="28"/>
          <w:szCs w:val="28"/>
        </w:rPr>
        <w:t xml:space="preserve"> (указания)</w:t>
      </w:r>
      <w:r w:rsidR="009C343C" w:rsidRPr="0028043D">
        <w:rPr>
          <w:sz w:val="28"/>
          <w:szCs w:val="28"/>
        </w:rPr>
        <w:t xml:space="preserve"> </w:t>
      </w:r>
      <w:r w:rsidR="001D221B" w:rsidRPr="0028043D">
        <w:rPr>
          <w:sz w:val="28"/>
          <w:szCs w:val="28"/>
        </w:rPr>
        <w:t xml:space="preserve">по выполнению самостоятельной работы </w:t>
      </w:r>
      <w:r w:rsidR="009C343C" w:rsidRPr="0028043D">
        <w:rPr>
          <w:sz w:val="28"/>
          <w:szCs w:val="28"/>
        </w:rPr>
        <w:t xml:space="preserve">и материалы по организации </w:t>
      </w:r>
      <w:r w:rsidR="005D726B" w:rsidRPr="0028043D">
        <w:rPr>
          <w:sz w:val="28"/>
          <w:szCs w:val="28"/>
        </w:rPr>
        <w:t xml:space="preserve">внеаудиторной </w:t>
      </w:r>
      <w:r w:rsidR="009C343C" w:rsidRPr="0028043D">
        <w:rPr>
          <w:sz w:val="28"/>
          <w:szCs w:val="28"/>
        </w:rPr>
        <w:t>самостоятельной работы студентов</w:t>
      </w:r>
      <w:r w:rsidR="00533C62" w:rsidRPr="0028043D">
        <w:rPr>
          <w:sz w:val="28"/>
          <w:szCs w:val="28"/>
        </w:rPr>
        <w:t>, в которых отражен характер и критерии оценки результатов самостоятельной работы</w:t>
      </w:r>
      <w:r w:rsidR="00026B42" w:rsidRPr="0028043D">
        <w:rPr>
          <w:sz w:val="28"/>
          <w:szCs w:val="28"/>
        </w:rPr>
        <w:t xml:space="preserve"> (приложение </w:t>
      </w:r>
      <w:r w:rsidR="002E0DF7" w:rsidRPr="0028043D">
        <w:rPr>
          <w:sz w:val="28"/>
          <w:szCs w:val="28"/>
        </w:rPr>
        <w:t>6</w:t>
      </w:r>
      <w:r w:rsidR="00026B42" w:rsidRPr="0028043D">
        <w:rPr>
          <w:sz w:val="28"/>
          <w:szCs w:val="28"/>
        </w:rPr>
        <w:t>).</w:t>
      </w:r>
      <w:r w:rsidR="00533C62" w:rsidRPr="0028043D">
        <w:rPr>
          <w:sz w:val="28"/>
          <w:szCs w:val="28"/>
        </w:rPr>
        <w:t xml:space="preserve"> </w:t>
      </w:r>
    </w:p>
    <w:p w14:paraId="09C9506C" w14:textId="77777777" w:rsidR="00B9586B" w:rsidRPr="00E52039" w:rsidRDefault="00B9586B" w:rsidP="005A20C0">
      <w:pPr>
        <w:spacing w:line="360" w:lineRule="auto"/>
        <w:ind w:firstLine="709"/>
        <w:jc w:val="both"/>
        <w:rPr>
          <w:sz w:val="28"/>
          <w:szCs w:val="28"/>
        </w:rPr>
      </w:pPr>
      <w:r w:rsidRPr="0028043D">
        <w:rPr>
          <w:sz w:val="28"/>
          <w:szCs w:val="28"/>
        </w:rPr>
        <w:t xml:space="preserve">Методические указания </w:t>
      </w:r>
      <w:r w:rsidR="00F3256C" w:rsidRPr="0028043D">
        <w:rPr>
          <w:sz w:val="28"/>
          <w:szCs w:val="28"/>
        </w:rPr>
        <w:t>должны включать</w:t>
      </w:r>
      <w:r w:rsidRPr="0028043D">
        <w:rPr>
          <w:sz w:val="28"/>
          <w:szCs w:val="28"/>
        </w:rPr>
        <w:t xml:space="preserve"> в себя:</w:t>
      </w:r>
    </w:p>
    <w:p w14:paraId="0B1EF317" w14:textId="77777777" w:rsidR="00B9586B" w:rsidRPr="00E52039" w:rsidRDefault="00010685" w:rsidP="00010685">
      <w:pPr>
        <w:widowControl w:val="0"/>
        <w:tabs>
          <w:tab w:val="left" w:pos="851"/>
          <w:tab w:val="left" w:pos="6629"/>
          <w:tab w:val="left" w:pos="8046"/>
          <w:tab w:val="left" w:pos="9852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9586B" w:rsidRPr="00E52039">
        <w:rPr>
          <w:sz w:val="28"/>
          <w:szCs w:val="28"/>
        </w:rPr>
        <w:t xml:space="preserve">краткое описание работы: название работы, целевая установка, </w:t>
      </w:r>
      <w:r w:rsidR="000F2B75" w:rsidRPr="00E52039">
        <w:rPr>
          <w:sz w:val="28"/>
          <w:szCs w:val="28"/>
        </w:rPr>
        <w:t xml:space="preserve">учебные задачи, основные этапы работы, </w:t>
      </w:r>
      <w:r w:rsidR="00B9586B" w:rsidRPr="00E52039">
        <w:rPr>
          <w:sz w:val="28"/>
          <w:szCs w:val="28"/>
        </w:rPr>
        <w:t>краткое теоретическое обоснование (при необходимости);</w:t>
      </w:r>
    </w:p>
    <w:p w14:paraId="3D606125" w14:textId="77777777" w:rsidR="00B9586B" w:rsidRPr="00E52039" w:rsidRDefault="00010685" w:rsidP="00010685">
      <w:pPr>
        <w:widowControl w:val="0"/>
        <w:tabs>
          <w:tab w:val="left" w:pos="851"/>
          <w:tab w:val="left" w:pos="6629"/>
          <w:tab w:val="left" w:pos="8046"/>
          <w:tab w:val="left" w:pos="9852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9586B" w:rsidRPr="00E52039">
        <w:rPr>
          <w:sz w:val="28"/>
          <w:szCs w:val="28"/>
        </w:rPr>
        <w:t>перечень приборов, устройств, инструмента и других технических и материальных средств и оборудования, используемых для выполнения лабораторных работ;</w:t>
      </w:r>
    </w:p>
    <w:p w14:paraId="357B8D3A" w14:textId="77777777" w:rsidR="000F2B75" w:rsidRPr="00E52039" w:rsidRDefault="00010685" w:rsidP="00010685">
      <w:pPr>
        <w:widowControl w:val="0"/>
        <w:tabs>
          <w:tab w:val="left" w:pos="851"/>
          <w:tab w:val="left" w:pos="6629"/>
          <w:tab w:val="left" w:pos="8046"/>
          <w:tab w:val="left" w:pos="9852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2B75" w:rsidRPr="00E52039">
        <w:rPr>
          <w:sz w:val="28"/>
          <w:szCs w:val="28"/>
        </w:rPr>
        <w:t>указания по технике безопасности (при выполнении ЛР);</w:t>
      </w:r>
    </w:p>
    <w:p w14:paraId="5FE5BA2B" w14:textId="77777777" w:rsidR="00B9586B" w:rsidRPr="00E52039" w:rsidRDefault="00010685" w:rsidP="00010685">
      <w:pPr>
        <w:widowControl w:val="0"/>
        <w:tabs>
          <w:tab w:val="left" w:pos="851"/>
          <w:tab w:val="left" w:pos="6629"/>
          <w:tab w:val="left" w:pos="8046"/>
          <w:tab w:val="left" w:pos="9852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9586B" w:rsidRPr="00E52039">
        <w:rPr>
          <w:sz w:val="28"/>
          <w:szCs w:val="28"/>
        </w:rPr>
        <w:t>указания об организации работы, последовательности действий, формах записей результатов наблюдений или расчетов;</w:t>
      </w:r>
    </w:p>
    <w:p w14:paraId="0B23E422" w14:textId="77777777" w:rsidR="00B9586B" w:rsidRPr="00E52039" w:rsidRDefault="00010685" w:rsidP="00010685">
      <w:pPr>
        <w:widowControl w:val="0"/>
        <w:tabs>
          <w:tab w:val="left" w:pos="851"/>
          <w:tab w:val="left" w:pos="6629"/>
          <w:tab w:val="left" w:pos="8046"/>
          <w:tab w:val="left" w:pos="9852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9586B" w:rsidRPr="00E52039">
        <w:rPr>
          <w:sz w:val="28"/>
          <w:szCs w:val="28"/>
        </w:rPr>
        <w:t>указания по обработке результатов наблюдений, оформление работы, записей выводов и отчета;</w:t>
      </w:r>
    </w:p>
    <w:p w14:paraId="7AF39E07" w14:textId="77777777" w:rsidR="00B9586B" w:rsidRPr="00E52039" w:rsidRDefault="00010685" w:rsidP="00010685">
      <w:pPr>
        <w:widowControl w:val="0"/>
        <w:tabs>
          <w:tab w:val="left" w:pos="851"/>
          <w:tab w:val="left" w:pos="6629"/>
          <w:tab w:val="left" w:pos="8046"/>
          <w:tab w:val="left" w:pos="9852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9586B" w:rsidRPr="00E52039">
        <w:rPr>
          <w:sz w:val="28"/>
          <w:szCs w:val="28"/>
        </w:rPr>
        <w:t>перечень вопросов для самопроверки;</w:t>
      </w:r>
    </w:p>
    <w:p w14:paraId="6F025CCA" w14:textId="77777777" w:rsidR="00B9586B" w:rsidRPr="00E52039" w:rsidRDefault="00010685" w:rsidP="00010685">
      <w:pPr>
        <w:widowControl w:val="0"/>
        <w:tabs>
          <w:tab w:val="left" w:pos="851"/>
          <w:tab w:val="left" w:pos="6629"/>
          <w:tab w:val="left" w:pos="8046"/>
          <w:tab w:val="left" w:pos="9852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9586B" w:rsidRPr="00E52039">
        <w:rPr>
          <w:sz w:val="28"/>
          <w:szCs w:val="28"/>
        </w:rPr>
        <w:t>критерии оценивания выполненной работы;</w:t>
      </w:r>
    </w:p>
    <w:p w14:paraId="48AEA11A" w14:textId="77777777" w:rsidR="00B9586B" w:rsidRPr="00E52039" w:rsidRDefault="00010685" w:rsidP="00010685">
      <w:pPr>
        <w:widowControl w:val="0"/>
        <w:tabs>
          <w:tab w:val="left" w:pos="851"/>
          <w:tab w:val="left" w:pos="6629"/>
          <w:tab w:val="left" w:pos="8046"/>
          <w:tab w:val="left" w:pos="9852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84755" w:rsidRPr="00E52039">
        <w:rPr>
          <w:sz w:val="28"/>
          <w:szCs w:val="28"/>
        </w:rPr>
        <w:t xml:space="preserve">список </w:t>
      </w:r>
      <w:r w:rsidR="00B9586B" w:rsidRPr="00E52039">
        <w:rPr>
          <w:sz w:val="28"/>
          <w:szCs w:val="28"/>
        </w:rPr>
        <w:t>рекомендуем</w:t>
      </w:r>
      <w:r w:rsidR="00284755" w:rsidRPr="00E52039">
        <w:rPr>
          <w:sz w:val="28"/>
          <w:szCs w:val="28"/>
        </w:rPr>
        <w:t>ой</w:t>
      </w:r>
      <w:r w:rsidR="00B9586B" w:rsidRPr="00E52039">
        <w:rPr>
          <w:sz w:val="28"/>
          <w:szCs w:val="28"/>
        </w:rPr>
        <w:t xml:space="preserve"> литератур</w:t>
      </w:r>
      <w:r w:rsidR="00284755" w:rsidRPr="00E52039">
        <w:rPr>
          <w:sz w:val="28"/>
          <w:szCs w:val="28"/>
        </w:rPr>
        <w:t>ы</w:t>
      </w:r>
      <w:r w:rsidR="00B9586B" w:rsidRPr="00E52039">
        <w:rPr>
          <w:sz w:val="28"/>
          <w:szCs w:val="28"/>
        </w:rPr>
        <w:t>.</w:t>
      </w:r>
    </w:p>
    <w:p w14:paraId="6E6735B0" w14:textId="77777777" w:rsidR="00394EB7" w:rsidRPr="00E52039" w:rsidRDefault="00394EB7" w:rsidP="005A20C0">
      <w:pPr>
        <w:pStyle w:val="10"/>
        <w:tabs>
          <w:tab w:val="left" w:pos="851"/>
        </w:tabs>
        <w:ind w:right="0" w:firstLine="709"/>
        <w:rPr>
          <w:sz w:val="28"/>
          <w:szCs w:val="28"/>
        </w:rPr>
      </w:pPr>
      <w:r w:rsidRPr="00E52039">
        <w:rPr>
          <w:sz w:val="28"/>
          <w:szCs w:val="28"/>
        </w:rPr>
        <w:lastRenderedPageBreak/>
        <w:t xml:space="preserve">Методические указания по выполнению </w:t>
      </w:r>
      <w:r w:rsidRPr="008C17B1">
        <w:rPr>
          <w:sz w:val="28"/>
          <w:szCs w:val="28"/>
        </w:rPr>
        <w:t>курсово</w:t>
      </w:r>
      <w:r w:rsidR="002D3BDE">
        <w:rPr>
          <w:sz w:val="28"/>
          <w:szCs w:val="28"/>
        </w:rPr>
        <w:t>го</w:t>
      </w:r>
      <w:r w:rsidRPr="008C17B1">
        <w:rPr>
          <w:sz w:val="28"/>
          <w:szCs w:val="28"/>
        </w:rPr>
        <w:t xml:space="preserve"> </w:t>
      </w:r>
      <w:r w:rsidR="002D3BDE" w:rsidRPr="008C17B1">
        <w:rPr>
          <w:sz w:val="28"/>
          <w:szCs w:val="28"/>
        </w:rPr>
        <w:t xml:space="preserve">проекта </w:t>
      </w:r>
      <w:r w:rsidRPr="008C17B1">
        <w:rPr>
          <w:sz w:val="28"/>
          <w:szCs w:val="28"/>
        </w:rPr>
        <w:t xml:space="preserve">или </w:t>
      </w:r>
      <w:r w:rsidR="002D3BDE" w:rsidRPr="008C17B1">
        <w:rPr>
          <w:sz w:val="28"/>
          <w:szCs w:val="28"/>
        </w:rPr>
        <w:t xml:space="preserve">работы </w:t>
      </w:r>
      <w:r w:rsidR="00F3256C" w:rsidRPr="008C17B1">
        <w:rPr>
          <w:sz w:val="28"/>
          <w:szCs w:val="28"/>
        </w:rPr>
        <w:t>должны включать</w:t>
      </w:r>
      <w:r w:rsidRPr="008C17B1">
        <w:rPr>
          <w:sz w:val="28"/>
          <w:szCs w:val="28"/>
        </w:rPr>
        <w:t xml:space="preserve"> в себя:</w:t>
      </w:r>
    </w:p>
    <w:p w14:paraId="08839993" w14:textId="77777777" w:rsidR="00394EB7" w:rsidRPr="00E52039" w:rsidRDefault="00010685" w:rsidP="00010685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4EB7" w:rsidRPr="00E52039">
        <w:rPr>
          <w:sz w:val="28"/>
          <w:szCs w:val="28"/>
        </w:rPr>
        <w:t>общие методические указания по организации курсового проекта (работ</w:t>
      </w:r>
      <w:r w:rsidR="00E92B9A" w:rsidRPr="00E52039">
        <w:rPr>
          <w:sz w:val="28"/>
          <w:szCs w:val="28"/>
        </w:rPr>
        <w:t>ы</w:t>
      </w:r>
      <w:r w:rsidR="00394EB7" w:rsidRPr="00E52039">
        <w:rPr>
          <w:sz w:val="28"/>
          <w:szCs w:val="28"/>
        </w:rPr>
        <w:t>);</w:t>
      </w:r>
    </w:p>
    <w:p w14:paraId="3BA760F6" w14:textId="77777777" w:rsidR="00394EB7" w:rsidRPr="00E52039" w:rsidRDefault="00010685" w:rsidP="00010685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4EB7" w:rsidRPr="00E52039">
        <w:rPr>
          <w:sz w:val="28"/>
          <w:szCs w:val="28"/>
        </w:rPr>
        <w:t>указания по структуре курсового проекта (работ</w:t>
      </w:r>
      <w:r w:rsidR="00E92B9A" w:rsidRPr="00E52039">
        <w:rPr>
          <w:sz w:val="28"/>
          <w:szCs w:val="28"/>
        </w:rPr>
        <w:t>ы</w:t>
      </w:r>
      <w:r w:rsidR="00394EB7" w:rsidRPr="00E52039">
        <w:rPr>
          <w:sz w:val="28"/>
          <w:szCs w:val="28"/>
        </w:rPr>
        <w:t>);</w:t>
      </w:r>
    </w:p>
    <w:p w14:paraId="1F3F9EED" w14:textId="77777777" w:rsidR="00394EB7" w:rsidRPr="00E52039" w:rsidRDefault="00010685" w:rsidP="00010685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4EB7" w:rsidRPr="00E52039">
        <w:rPr>
          <w:sz w:val="28"/>
          <w:szCs w:val="28"/>
        </w:rPr>
        <w:t>общие рекомендации по содержанию введения, обзорного раздела, подготовке материала для изложения основной темы проекта (работы), пояснительной записки, исследовательского раздела;</w:t>
      </w:r>
    </w:p>
    <w:p w14:paraId="66C0B09A" w14:textId="77777777" w:rsidR="00394EB7" w:rsidRPr="007902D4" w:rsidRDefault="00010685" w:rsidP="00010685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4EB7" w:rsidRPr="00E52039">
        <w:rPr>
          <w:sz w:val="28"/>
          <w:szCs w:val="28"/>
        </w:rPr>
        <w:t>рекомендации по содержанию раздела «Материально-техническое</w:t>
      </w:r>
      <w:r w:rsidR="00A730C5" w:rsidRPr="00E52039">
        <w:rPr>
          <w:sz w:val="28"/>
          <w:szCs w:val="28"/>
        </w:rPr>
        <w:t xml:space="preserve"> (экономическое)</w:t>
      </w:r>
      <w:r w:rsidR="00394EB7" w:rsidRPr="00E52039">
        <w:rPr>
          <w:sz w:val="28"/>
          <w:szCs w:val="28"/>
        </w:rPr>
        <w:t xml:space="preserve"> обоснование проекта (работы)» </w:t>
      </w:r>
      <w:r w:rsidR="00394EB7" w:rsidRPr="007902D4">
        <w:rPr>
          <w:sz w:val="28"/>
          <w:szCs w:val="28"/>
        </w:rPr>
        <w:t>(при необходимости);</w:t>
      </w:r>
    </w:p>
    <w:p w14:paraId="0944013B" w14:textId="77777777" w:rsidR="00394EB7" w:rsidRDefault="00010685" w:rsidP="00010685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4EB7" w:rsidRPr="007902D4">
        <w:rPr>
          <w:sz w:val="28"/>
          <w:szCs w:val="28"/>
        </w:rPr>
        <w:t xml:space="preserve">место и содержание </w:t>
      </w:r>
      <w:r w:rsidR="00F3256C" w:rsidRPr="007902D4">
        <w:rPr>
          <w:sz w:val="28"/>
          <w:szCs w:val="28"/>
        </w:rPr>
        <w:t>вопросов охраны</w:t>
      </w:r>
      <w:r w:rsidR="00394EB7" w:rsidRPr="00E52039">
        <w:rPr>
          <w:sz w:val="28"/>
          <w:szCs w:val="28"/>
        </w:rPr>
        <w:t xml:space="preserve"> труда и окружающей среды в проекте (работе);</w:t>
      </w:r>
    </w:p>
    <w:p w14:paraId="10EFDC86" w14:textId="77777777" w:rsidR="006D33C9" w:rsidRPr="00E52039" w:rsidRDefault="00010685" w:rsidP="00010685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33C9" w:rsidRPr="00E52039">
        <w:rPr>
          <w:sz w:val="28"/>
          <w:szCs w:val="28"/>
        </w:rPr>
        <w:t xml:space="preserve">критерии оценивания </w:t>
      </w:r>
      <w:r w:rsidR="006D33C9" w:rsidRPr="008C17B1">
        <w:rPr>
          <w:sz w:val="28"/>
          <w:szCs w:val="28"/>
        </w:rPr>
        <w:t>курсовой работы или проекта</w:t>
      </w:r>
      <w:r w:rsidR="006D33C9" w:rsidRPr="00E52039">
        <w:rPr>
          <w:sz w:val="28"/>
          <w:szCs w:val="28"/>
        </w:rPr>
        <w:t>;</w:t>
      </w:r>
    </w:p>
    <w:p w14:paraId="5CEBBAF9" w14:textId="77777777" w:rsidR="00394EB7" w:rsidRPr="00E52039" w:rsidRDefault="00010685" w:rsidP="00010685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4EB7" w:rsidRPr="00E52039">
        <w:rPr>
          <w:sz w:val="28"/>
          <w:szCs w:val="28"/>
        </w:rPr>
        <w:t>рекомендуемая литература.</w:t>
      </w:r>
    </w:p>
    <w:p w14:paraId="5A70C86F" w14:textId="77777777" w:rsidR="00394EB7" w:rsidRDefault="00394EB7" w:rsidP="005A20C0">
      <w:pPr>
        <w:widowControl w:val="0"/>
        <w:tabs>
          <w:tab w:val="left" w:pos="1134"/>
          <w:tab w:val="left" w:pos="6629"/>
          <w:tab w:val="left" w:pos="8046"/>
          <w:tab w:val="left" w:pos="9852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E52039">
        <w:rPr>
          <w:sz w:val="28"/>
          <w:szCs w:val="28"/>
        </w:rPr>
        <w:t>В методических указаниях по выполнению курсового</w:t>
      </w:r>
      <w:r w:rsidR="00A007F9" w:rsidRPr="00E52039">
        <w:rPr>
          <w:sz w:val="28"/>
          <w:szCs w:val="28"/>
        </w:rPr>
        <w:t xml:space="preserve"> </w:t>
      </w:r>
      <w:r w:rsidRPr="00E52039">
        <w:rPr>
          <w:sz w:val="28"/>
          <w:szCs w:val="28"/>
        </w:rPr>
        <w:t xml:space="preserve">проекта (работы) </w:t>
      </w:r>
      <w:r w:rsidRPr="007A1F78">
        <w:rPr>
          <w:sz w:val="28"/>
          <w:szCs w:val="28"/>
        </w:rPr>
        <w:t xml:space="preserve">должны быть </w:t>
      </w:r>
      <w:r w:rsidR="00733876" w:rsidRPr="007A1F78">
        <w:rPr>
          <w:sz w:val="28"/>
          <w:szCs w:val="28"/>
        </w:rPr>
        <w:t>представлены</w:t>
      </w:r>
      <w:r w:rsidRPr="007A1F78">
        <w:rPr>
          <w:sz w:val="28"/>
          <w:szCs w:val="28"/>
        </w:rPr>
        <w:t xml:space="preserve"> </w:t>
      </w:r>
      <w:r w:rsidR="007A1F78" w:rsidRPr="007A1F78">
        <w:rPr>
          <w:sz w:val="28"/>
          <w:szCs w:val="28"/>
        </w:rPr>
        <w:t>цель</w:t>
      </w:r>
      <w:r w:rsidRPr="007A1F78">
        <w:rPr>
          <w:sz w:val="28"/>
          <w:szCs w:val="28"/>
        </w:rPr>
        <w:t xml:space="preserve">, задачи </w:t>
      </w:r>
      <w:r w:rsidR="007A1F78" w:rsidRPr="007A1F78">
        <w:rPr>
          <w:sz w:val="28"/>
          <w:szCs w:val="28"/>
        </w:rPr>
        <w:t>курсового проектирования</w:t>
      </w:r>
      <w:r w:rsidRPr="007A1F78">
        <w:rPr>
          <w:sz w:val="28"/>
          <w:szCs w:val="28"/>
        </w:rPr>
        <w:t>, характ</w:t>
      </w:r>
      <w:r w:rsidRPr="00E52039">
        <w:rPr>
          <w:sz w:val="28"/>
          <w:szCs w:val="28"/>
        </w:rPr>
        <w:t>ер исходных данных применительно к специальности</w:t>
      </w:r>
      <w:r w:rsidR="006F33A2">
        <w:rPr>
          <w:sz w:val="28"/>
          <w:szCs w:val="28"/>
        </w:rPr>
        <w:t>/профессии</w:t>
      </w:r>
      <w:r w:rsidRPr="00E52039">
        <w:rPr>
          <w:sz w:val="28"/>
          <w:szCs w:val="28"/>
        </w:rPr>
        <w:t>, объем требований к проекту (работе) в целом и по разделам, а при необходимости должны быть приведены формулы и примеры расчетов.</w:t>
      </w:r>
    </w:p>
    <w:p w14:paraId="33C62C55" w14:textId="26854592" w:rsidR="007B7224" w:rsidRPr="00E52039" w:rsidRDefault="007B7224" w:rsidP="00010685">
      <w:pPr>
        <w:spacing w:line="360" w:lineRule="auto"/>
        <w:ind w:firstLine="567"/>
        <w:jc w:val="both"/>
        <w:rPr>
          <w:sz w:val="28"/>
          <w:szCs w:val="28"/>
        </w:rPr>
      </w:pPr>
      <w:r w:rsidRPr="00E52039">
        <w:rPr>
          <w:sz w:val="28"/>
          <w:szCs w:val="28"/>
        </w:rPr>
        <w:t xml:space="preserve">- </w:t>
      </w:r>
      <w:r w:rsidRPr="00D97DA3">
        <w:rPr>
          <w:sz w:val="28"/>
          <w:szCs w:val="28"/>
        </w:rPr>
        <w:t xml:space="preserve">Фонд оценочных средств (ФОС) по </w:t>
      </w:r>
      <w:r w:rsidR="0070102D" w:rsidRPr="00D97DA3">
        <w:rPr>
          <w:sz w:val="28"/>
          <w:szCs w:val="28"/>
        </w:rPr>
        <w:t>предмету/</w:t>
      </w:r>
      <w:r w:rsidR="00F3256C" w:rsidRPr="00D97DA3">
        <w:rPr>
          <w:sz w:val="28"/>
          <w:szCs w:val="28"/>
        </w:rPr>
        <w:t>дисциплине (</w:t>
      </w:r>
      <w:r w:rsidR="00C44413" w:rsidRPr="00D97DA3">
        <w:rPr>
          <w:sz w:val="28"/>
          <w:szCs w:val="28"/>
        </w:rPr>
        <w:t>приложени</w:t>
      </w:r>
      <w:r w:rsidR="00027029" w:rsidRPr="00D97DA3">
        <w:rPr>
          <w:sz w:val="28"/>
          <w:szCs w:val="28"/>
        </w:rPr>
        <w:t>я</w:t>
      </w:r>
      <w:r w:rsidR="00C44413" w:rsidRPr="00D97DA3">
        <w:rPr>
          <w:sz w:val="28"/>
          <w:szCs w:val="28"/>
        </w:rPr>
        <w:t xml:space="preserve"> </w:t>
      </w:r>
      <w:r w:rsidR="00933320" w:rsidRPr="00D97DA3">
        <w:rPr>
          <w:sz w:val="28"/>
          <w:szCs w:val="28"/>
        </w:rPr>
        <w:t>7</w:t>
      </w:r>
      <w:r w:rsidR="00027029" w:rsidRPr="00D97DA3">
        <w:rPr>
          <w:sz w:val="28"/>
          <w:szCs w:val="28"/>
        </w:rPr>
        <w:t>.1, 7.2</w:t>
      </w:r>
      <w:r w:rsidR="00C44413" w:rsidRPr="00D97DA3">
        <w:rPr>
          <w:sz w:val="28"/>
          <w:szCs w:val="28"/>
        </w:rPr>
        <w:t>)</w:t>
      </w:r>
      <w:r w:rsidRPr="00D97DA3">
        <w:rPr>
          <w:sz w:val="28"/>
          <w:szCs w:val="28"/>
        </w:rPr>
        <w:t>. ФОС создаются для аттестации обучающихся на соответствие их персональных достижений поэтапным требованиям соответствующей</w:t>
      </w:r>
      <w:r w:rsidR="00155129" w:rsidRPr="00D97DA3">
        <w:rPr>
          <w:sz w:val="28"/>
          <w:szCs w:val="28"/>
        </w:rPr>
        <w:t xml:space="preserve"> ППССЗ/ППКРС</w:t>
      </w:r>
      <w:r w:rsidRPr="00D97DA3">
        <w:rPr>
          <w:sz w:val="28"/>
          <w:szCs w:val="28"/>
        </w:rPr>
        <w:t xml:space="preserve"> (текущая и промежуточная аттестация) и позволяют оценить</w:t>
      </w:r>
      <w:r w:rsidR="00E92B9A" w:rsidRPr="00D97DA3">
        <w:rPr>
          <w:sz w:val="28"/>
          <w:szCs w:val="28"/>
        </w:rPr>
        <w:t xml:space="preserve"> </w:t>
      </w:r>
      <w:r w:rsidRPr="00D97DA3">
        <w:rPr>
          <w:sz w:val="28"/>
          <w:szCs w:val="28"/>
        </w:rPr>
        <w:t>умения</w:t>
      </w:r>
      <w:r w:rsidR="00E92B9A" w:rsidRPr="00D97DA3">
        <w:rPr>
          <w:sz w:val="28"/>
          <w:szCs w:val="28"/>
        </w:rPr>
        <w:t xml:space="preserve">, </w:t>
      </w:r>
      <w:r w:rsidR="00F3256C" w:rsidRPr="00D97DA3">
        <w:rPr>
          <w:sz w:val="28"/>
          <w:szCs w:val="28"/>
        </w:rPr>
        <w:t>знания и</w:t>
      </w:r>
      <w:r w:rsidRPr="00D97DA3">
        <w:rPr>
          <w:sz w:val="28"/>
          <w:szCs w:val="28"/>
        </w:rPr>
        <w:t xml:space="preserve"> освоенные </w:t>
      </w:r>
      <w:r w:rsidR="007A1F78" w:rsidRPr="00D97DA3">
        <w:rPr>
          <w:sz w:val="28"/>
          <w:szCs w:val="28"/>
        </w:rPr>
        <w:t xml:space="preserve">общие </w:t>
      </w:r>
      <w:r w:rsidRPr="00D97DA3">
        <w:rPr>
          <w:sz w:val="28"/>
          <w:szCs w:val="28"/>
        </w:rPr>
        <w:t>компетенции.</w:t>
      </w:r>
      <w:r w:rsidRPr="00E52039">
        <w:rPr>
          <w:sz w:val="28"/>
          <w:szCs w:val="28"/>
        </w:rPr>
        <w:t xml:space="preserve"> </w:t>
      </w:r>
    </w:p>
    <w:p w14:paraId="549F82D5" w14:textId="77777777" w:rsidR="00EB2394" w:rsidRPr="00E52039" w:rsidRDefault="00EB2394" w:rsidP="00010685">
      <w:pPr>
        <w:spacing w:line="360" w:lineRule="auto"/>
        <w:ind w:firstLine="567"/>
        <w:jc w:val="both"/>
        <w:rPr>
          <w:sz w:val="28"/>
          <w:szCs w:val="28"/>
        </w:rPr>
      </w:pPr>
      <w:r w:rsidRPr="00E52039">
        <w:rPr>
          <w:sz w:val="28"/>
          <w:szCs w:val="28"/>
        </w:rPr>
        <w:t xml:space="preserve">Фонд оценочных средств </w:t>
      </w:r>
      <w:r w:rsidR="0046645E">
        <w:rPr>
          <w:sz w:val="28"/>
          <w:szCs w:val="28"/>
        </w:rPr>
        <w:t xml:space="preserve">по дисциплине </w:t>
      </w:r>
      <w:r w:rsidRPr="00E52039">
        <w:rPr>
          <w:sz w:val="28"/>
          <w:szCs w:val="28"/>
        </w:rPr>
        <w:t>должен включать:</w:t>
      </w:r>
    </w:p>
    <w:p w14:paraId="066B09F0" w14:textId="3362501D" w:rsidR="00EB2394" w:rsidRPr="00D97DA3" w:rsidRDefault="00EB2394" w:rsidP="00010685">
      <w:pPr>
        <w:spacing w:line="360" w:lineRule="auto"/>
        <w:ind w:firstLine="567"/>
        <w:jc w:val="both"/>
        <w:rPr>
          <w:sz w:val="28"/>
          <w:szCs w:val="28"/>
        </w:rPr>
      </w:pPr>
      <w:r w:rsidRPr="00E52039">
        <w:rPr>
          <w:sz w:val="28"/>
          <w:szCs w:val="28"/>
        </w:rPr>
        <w:t xml:space="preserve">- паспорт фонда оценочных средств </w:t>
      </w:r>
      <w:r w:rsidRPr="00D97DA3">
        <w:rPr>
          <w:sz w:val="28"/>
          <w:szCs w:val="28"/>
        </w:rPr>
        <w:t xml:space="preserve">по </w:t>
      </w:r>
      <w:bookmarkStart w:id="2" w:name="_Hlk107219638"/>
      <w:r w:rsidR="0070102D" w:rsidRPr="00D97DA3">
        <w:rPr>
          <w:sz w:val="28"/>
          <w:szCs w:val="28"/>
        </w:rPr>
        <w:t>предмету/</w:t>
      </w:r>
      <w:r w:rsidRPr="00D97DA3">
        <w:rPr>
          <w:sz w:val="28"/>
          <w:szCs w:val="28"/>
        </w:rPr>
        <w:t>дисциплине</w:t>
      </w:r>
      <w:bookmarkEnd w:id="2"/>
      <w:r w:rsidRPr="00D97DA3">
        <w:rPr>
          <w:sz w:val="28"/>
          <w:szCs w:val="28"/>
        </w:rPr>
        <w:t>,</w:t>
      </w:r>
    </w:p>
    <w:p w14:paraId="5368E685" w14:textId="55ADDB39" w:rsidR="00FE21B4" w:rsidRPr="0028043D" w:rsidRDefault="00EB2394" w:rsidP="00010685">
      <w:pPr>
        <w:spacing w:line="360" w:lineRule="auto"/>
        <w:ind w:firstLine="567"/>
        <w:jc w:val="both"/>
        <w:rPr>
          <w:sz w:val="28"/>
          <w:szCs w:val="28"/>
        </w:rPr>
      </w:pPr>
      <w:r w:rsidRPr="00D97DA3">
        <w:rPr>
          <w:sz w:val="28"/>
          <w:szCs w:val="28"/>
        </w:rPr>
        <w:t xml:space="preserve">- </w:t>
      </w:r>
      <w:r w:rsidR="001C5B96" w:rsidRPr="00D97DA3">
        <w:rPr>
          <w:sz w:val="28"/>
          <w:szCs w:val="28"/>
        </w:rPr>
        <w:t>оценочны</w:t>
      </w:r>
      <w:r w:rsidR="002E7464" w:rsidRPr="00D97DA3">
        <w:rPr>
          <w:sz w:val="28"/>
          <w:szCs w:val="28"/>
        </w:rPr>
        <w:t>е</w:t>
      </w:r>
      <w:r w:rsidR="001C5B96" w:rsidRPr="00D97DA3">
        <w:rPr>
          <w:sz w:val="28"/>
          <w:szCs w:val="28"/>
        </w:rPr>
        <w:t xml:space="preserve"> средств</w:t>
      </w:r>
      <w:r w:rsidR="002E7464" w:rsidRPr="00D97DA3">
        <w:rPr>
          <w:sz w:val="28"/>
          <w:szCs w:val="28"/>
        </w:rPr>
        <w:t>а</w:t>
      </w:r>
      <w:r w:rsidR="001C5B96" w:rsidRPr="00D97DA3">
        <w:rPr>
          <w:sz w:val="28"/>
          <w:szCs w:val="28"/>
        </w:rPr>
        <w:t xml:space="preserve"> для текущего, промежуточного и итогового  контроля знаний</w:t>
      </w:r>
      <w:r w:rsidR="008A5D95" w:rsidRPr="00D97DA3">
        <w:rPr>
          <w:sz w:val="28"/>
          <w:szCs w:val="28"/>
        </w:rPr>
        <w:t xml:space="preserve"> и умений по </w:t>
      </w:r>
      <w:r w:rsidR="0070102D" w:rsidRPr="00D97DA3">
        <w:rPr>
          <w:sz w:val="28"/>
          <w:szCs w:val="28"/>
        </w:rPr>
        <w:t>предмету/дисциплине</w:t>
      </w:r>
      <w:r w:rsidR="001C5B96" w:rsidRPr="00D97DA3">
        <w:rPr>
          <w:sz w:val="28"/>
          <w:szCs w:val="28"/>
        </w:rPr>
        <w:t xml:space="preserve">, включая </w:t>
      </w:r>
      <w:r w:rsidR="001C5B96" w:rsidRPr="00E52039">
        <w:rPr>
          <w:sz w:val="28"/>
          <w:szCs w:val="28"/>
        </w:rPr>
        <w:t xml:space="preserve">тесты, упражнения, </w:t>
      </w:r>
      <w:proofErr w:type="spellStart"/>
      <w:r w:rsidR="00CF7942" w:rsidRPr="00E52039">
        <w:rPr>
          <w:sz w:val="28"/>
          <w:szCs w:val="28"/>
        </w:rPr>
        <w:t>компетентностно</w:t>
      </w:r>
      <w:proofErr w:type="spellEnd"/>
      <w:r w:rsidR="00CF7942" w:rsidRPr="00E52039">
        <w:rPr>
          <w:sz w:val="28"/>
          <w:szCs w:val="28"/>
        </w:rPr>
        <w:t xml:space="preserve">-ориентированные задания, </w:t>
      </w:r>
      <w:r w:rsidR="00FE21B4">
        <w:rPr>
          <w:sz w:val="28"/>
          <w:szCs w:val="28"/>
        </w:rPr>
        <w:t xml:space="preserve">задания для выполнения </w:t>
      </w:r>
      <w:r w:rsidR="001C5B96" w:rsidRPr="00E52039">
        <w:rPr>
          <w:sz w:val="28"/>
          <w:szCs w:val="28"/>
        </w:rPr>
        <w:t>практически</w:t>
      </w:r>
      <w:r w:rsidR="00FE21B4">
        <w:rPr>
          <w:sz w:val="28"/>
          <w:szCs w:val="28"/>
        </w:rPr>
        <w:t xml:space="preserve">х и </w:t>
      </w:r>
      <w:r w:rsidR="008A5D95">
        <w:rPr>
          <w:sz w:val="28"/>
          <w:szCs w:val="28"/>
        </w:rPr>
        <w:t>лабораторны</w:t>
      </w:r>
      <w:r w:rsidR="00FE21B4">
        <w:rPr>
          <w:sz w:val="28"/>
          <w:szCs w:val="28"/>
        </w:rPr>
        <w:t>х</w:t>
      </w:r>
      <w:r w:rsidR="001C5B96" w:rsidRPr="00E52039">
        <w:rPr>
          <w:sz w:val="28"/>
          <w:szCs w:val="28"/>
        </w:rPr>
        <w:t xml:space="preserve"> работ, контрольных работ</w:t>
      </w:r>
      <w:r w:rsidR="00FE21B4">
        <w:rPr>
          <w:sz w:val="28"/>
          <w:szCs w:val="28"/>
        </w:rPr>
        <w:t xml:space="preserve"> и </w:t>
      </w:r>
      <w:r w:rsidR="001C5B96" w:rsidRPr="00E52039">
        <w:rPr>
          <w:sz w:val="28"/>
          <w:szCs w:val="28"/>
        </w:rPr>
        <w:t xml:space="preserve">самостоятельной работы, </w:t>
      </w:r>
      <w:r w:rsidR="00FE21B4">
        <w:rPr>
          <w:sz w:val="28"/>
          <w:szCs w:val="28"/>
        </w:rPr>
        <w:t>задания</w:t>
      </w:r>
      <w:r w:rsidR="00181961">
        <w:rPr>
          <w:sz w:val="28"/>
          <w:szCs w:val="28"/>
        </w:rPr>
        <w:t>, предполагающие</w:t>
      </w:r>
      <w:r w:rsidR="00FE21B4">
        <w:rPr>
          <w:sz w:val="28"/>
          <w:szCs w:val="28"/>
        </w:rPr>
        <w:t xml:space="preserve"> использование активных и интерактивных </w:t>
      </w:r>
      <w:r w:rsidR="00FE21B4">
        <w:rPr>
          <w:sz w:val="28"/>
          <w:szCs w:val="28"/>
        </w:rPr>
        <w:lastRenderedPageBreak/>
        <w:t xml:space="preserve">методов и форм обучения, </w:t>
      </w:r>
      <w:r w:rsidR="001C5B96" w:rsidRPr="00E52039">
        <w:rPr>
          <w:sz w:val="28"/>
          <w:szCs w:val="28"/>
        </w:rPr>
        <w:t>вопросы</w:t>
      </w:r>
      <w:r w:rsidR="00690EFB" w:rsidRPr="00E52039">
        <w:rPr>
          <w:sz w:val="28"/>
          <w:szCs w:val="28"/>
        </w:rPr>
        <w:t xml:space="preserve"> и практи</w:t>
      </w:r>
      <w:r w:rsidR="00937E57">
        <w:rPr>
          <w:sz w:val="28"/>
          <w:szCs w:val="28"/>
        </w:rPr>
        <w:t>ческие</w:t>
      </w:r>
      <w:r w:rsidR="00FE21B4">
        <w:rPr>
          <w:sz w:val="28"/>
          <w:szCs w:val="28"/>
        </w:rPr>
        <w:t xml:space="preserve"> </w:t>
      </w:r>
      <w:r w:rsidR="00690EFB" w:rsidRPr="00E52039">
        <w:rPr>
          <w:sz w:val="28"/>
          <w:szCs w:val="28"/>
        </w:rPr>
        <w:t xml:space="preserve"> задания</w:t>
      </w:r>
      <w:r w:rsidR="001C5B96" w:rsidRPr="00E52039">
        <w:rPr>
          <w:sz w:val="28"/>
          <w:szCs w:val="28"/>
        </w:rPr>
        <w:t xml:space="preserve">  к з</w:t>
      </w:r>
      <w:r w:rsidR="00E51CC2" w:rsidRPr="00E52039">
        <w:rPr>
          <w:sz w:val="28"/>
          <w:szCs w:val="28"/>
        </w:rPr>
        <w:t xml:space="preserve">ачету, вопросы </w:t>
      </w:r>
      <w:r w:rsidR="00690EFB" w:rsidRPr="00E52039">
        <w:rPr>
          <w:sz w:val="28"/>
          <w:szCs w:val="28"/>
        </w:rPr>
        <w:t xml:space="preserve">и </w:t>
      </w:r>
      <w:r w:rsidR="00181961">
        <w:rPr>
          <w:sz w:val="28"/>
          <w:szCs w:val="28"/>
        </w:rPr>
        <w:t>практические</w:t>
      </w:r>
      <w:r w:rsidR="00690EFB" w:rsidRPr="00E52039">
        <w:rPr>
          <w:sz w:val="28"/>
          <w:szCs w:val="28"/>
        </w:rPr>
        <w:t xml:space="preserve"> задания </w:t>
      </w:r>
      <w:r w:rsidR="001C5B96" w:rsidRPr="00E52039">
        <w:rPr>
          <w:sz w:val="28"/>
          <w:szCs w:val="28"/>
        </w:rPr>
        <w:t xml:space="preserve">к экзамену, </w:t>
      </w:r>
      <w:r w:rsidR="0046645E">
        <w:rPr>
          <w:sz w:val="28"/>
          <w:szCs w:val="28"/>
        </w:rPr>
        <w:t xml:space="preserve">комплекты оценочных средств по всем видам </w:t>
      </w:r>
      <w:r w:rsidR="0046645E" w:rsidRPr="0028043D">
        <w:rPr>
          <w:sz w:val="28"/>
          <w:szCs w:val="28"/>
        </w:rPr>
        <w:t>промежуточной аттестации (зачет, дифференцированный зачет, экзамен) (приложени</w:t>
      </w:r>
      <w:r w:rsidR="0070102D" w:rsidRPr="0028043D">
        <w:rPr>
          <w:sz w:val="28"/>
          <w:szCs w:val="28"/>
        </w:rPr>
        <w:t>я</w:t>
      </w:r>
      <w:r w:rsidR="000A05B8" w:rsidRPr="0028043D">
        <w:rPr>
          <w:sz w:val="28"/>
          <w:szCs w:val="28"/>
        </w:rPr>
        <w:t xml:space="preserve"> 8</w:t>
      </w:r>
      <w:r w:rsidR="0070102D" w:rsidRPr="0028043D">
        <w:rPr>
          <w:sz w:val="28"/>
          <w:szCs w:val="28"/>
        </w:rPr>
        <w:t>.1, 8.2</w:t>
      </w:r>
      <w:r w:rsidR="0046645E" w:rsidRPr="0028043D">
        <w:rPr>
          <w:sz w:val="28"/>
          <w:szCs w:val="28"/>
        </w:rPr>
        <w:t xml:space="preserve">) </w:t>
      </w:r>
      <w:r w:rsidR="00975D02" w:rsidRPr="0028043D">
        <w:rPr>
          <w:sz w:val="28"/>
          <w:szCs w:val="28"/>
        </w:rPr>
        <w:t>и др.</w:t>
      </w:r>
      <w:r w:rsidR="007A1F78" w:rsidRPr="0028043D">
        <w:rPr>
          <w:sz w:val="28"/>
          <w:szCs w:val="28"/>
        </w:rPr>
        <w:t xml:space="preserve">  </w:t>
      </w:r>
      <w:r w:rsidR="00975D02" w:rsidRPr="0028043D">
        <w:rPr>
          <w:sz w:val="28"/>
          <w:szCs w:val="28"/>
        </w:rPr>
        <w:t xml:space="preserve">в соответствии с рабочей программой </w:t>
      </w:r>
      <w:r w:rsidR="00D97DA3" w:rsidRPr="0028043D">
        <w:rPr>
          <w:sz w:val="28"/>
          <w:szCs w:val="28"/>
        </w:rPr>
        <w:t>предмета/дисциплины</w:t>
      </w:r>
      <w:r w:rsidR="00975D02" w:rsidRPr="0028043D">
        <w:rPr>
          <w:color w:val="0070C0"/>
          <w:sz w:val="28"/>
          <w:szCs w:val="28"/>
        </w:rPr>
        <w:t>.</w:t>
      </w:r>
      <w:r w:rsidR="003B7721" w:rsidRPr="0028043D">
        <w:rPr>
          <w:sz w:val="28"/>
          <w:szCs w:val="28"/>
        </w:rPr>
        <w:t xml:space="preserve">  </w:t>
      </w:r>
    </w:p>
    <w:p w14:paraId="7A606E34" w14:textId="525EEB62" w:rsidR="00D0491B" w:rsidRPr="00E52039" w:rsidRDefault="007B7224" w:rsidP="00010685">
      <w:pPr>
        <w:spacing w:line="360" w:lineRule="auto"/>
        <w:ind w:firstLine="567"/>
        <w:jc w:val="both"/>
        <w:rPr>
          <w:sz w:val="28"/>
          <w:szCs w:val="28"/>
        </w:rPr>
      </w:pPr>
      <w:r w:rsidRPr="0028043D">
        <w:rPr>
          <w:sz w:val="28"/>
          <w:szCs w:val="28"/>
        </w:rPr>
        <w:t>Фонд оценочных средств</w:t>
      </w:r>
      <w:r w:rsidR="002679B9" w:rsidRPr="0028043D">
        <w:rPr>
          <w:sz w:val="28"/>
          <w:szCs w:val="28"/>
        </w:rPr>
        <w:t xml:space="preserve"> по </w:t>
      </w:r>
      <w:r w:rsidR="0070102D" w:rsidRPr="0028043D">
        <w:rPr>
          <w:sz w:val="28"/>
          <w:szCs w:val="28"/>
        </w:rPr>
        <w:t xml:space="preserve">предмету/дисциплине </w:t>
      </w:r>
      <w:r w:rsidR="00F3256C" w:rsidRPr="0028043D">
        <w:rPr>
          <w:sz w:val="28"/>
          <w:szCs w:val="28"/>
        </w:rPr>
        <w:t>утверждается</w:t>
      </w:r>
      <w:r w:rsidRPr="0028043D">
        <w:rPr>
          <w:sz w:val="28"/>
          <w:szCs w:val="28"/>
        </w:rPr>
        <w:t xml:space="preserve"> научно-методическим советом колледжа</w:t>
      </w:r>
      <w:r w:rsidR="00AD4756" w:rsidRPr="0028043D">
        <w:rPr>
          <w:sz w:val="28"/>
          <w:szCs w:val="28"/>
        </w:rPr>
        <w:t xml:space="preserve">. </w:t>
      </w:r>
      <w:r w:rsidR="00FE21B4" w:rsidRPr="0028043D">
        <w:rPr>
          <w:sz w:val="28"/>
          <w:szCs w:val="28"/>
        </w:rPr>
        <w:t xml:space="preserve">Оценочные средства для текущего контроля утверждаются председателем предметной (цикловой) комиссии. Комплекты оценочных средств по всем видам промежуточной аттестации </w:t>
      </w:r>
      <w:r w:rsidR="00AE6494" w:rsidRPr="0028043D">
        <w:rPr>
          <w:sz w:val="28"/>
          <w:szCs w:val="28"/>
        </w:rPr>
        <w:t>утвержда</w:t>
      </w:r>
      <w:r w:rsidR="00181961" w:rsidRPr="0028043D">
        <w:rPr>
          <w:sz w:val="28"/>
          <w:szCs w:val="28"/>
        </w:rPr>
        <w:t>ю</w:t>
      </w:r>
      <w:r w:rsidR="00AE6494" w:rsidRPr="0028043D">
        <w:rPr>
          <w:sz w:val="28"/>
          <w:szCs w:val="28"/>
        </w:rPr>
        <w:t>тся</w:t>
      </w:r>
      <w:r w:rsidR="00AE6494" w:rsidRPr="00D97DA3">
        <w:rPr>
          <w:sz w:val="28"/>
          <w:szCs w:val="28"/>
        </w:rPr>
        <w:t xml:space="preserve"> заместителем директора по учебно-</w:t>
      </w:r>
      <w:r w:rsidR="00B3701C" w:rsidRPr="00D97DA3">
        <w:rPr>
          <w:color w:val="0070C0"/>
          <w:sz w:val="28"/>
          <w:szCs w:val="28"/>
        </w:rPr>
        <w:t>методической</w:t>
      </w:r>
      <w:r w:rsidR="00B3701C" w:rsidRPr="00D97DA3">
        <w:rPr>
          <w:sz w:val="28"/>
          <w:szCs w:val="28"/>
        </w:rPr>
        <w:t xml:space="preserve"> </w:t>
      </w:r>
      <w:r w:rsidR="00AE6494" w:rsidRPr="00D97DA3">
        <w:rPr>
          <w:sz w:val="28"/>
          <w:szCs w:val="28"/>
        </w:rPr>
        <w:t>работе.</w:t>
      </w:r>
    </w:p>
    <w:p w14:paraId="6070C4B0" w14:textId="77777777" w:rsidR="008457AA" w:rsidRPr="00E52039" w:rsidRDefault="008457AA" w:rsidP="00010685">
      <w:pPr>
        <w:spacing w:line="360" w:lineRule="auto"/>
        <w:ind w:firstLine="567"/>
        <w:jc w:val="both"/>
        <w:rPr>
          <w:sz w:val="28"/>
          <w:szCs w:val="28"/>
        </w:rPr>
      </w:pPr>
      <w:r w:rsidRPr="00E52039">
        <w:rPr>
          <w:sz w:val="28"/>
          <w:szCs w:val="28"/>
        </w:rPr>
        <w:t>2.</w:t>
      </w:r>
      <w:r w:rsidR="0090643C">
        <w:rPr>
          <w:sz w:val="28"/>
          <w:szCs w:val="28"/>
        </w:rPr>
        <w:t>4</w:t>
      </w:r>
      <w:r w:rsidRPr="00E52039">
        <w:rPr>
          <w:sz w:val="28"/>
          <w:szCs w:val="28"/>
        </w:rPr>
        <w:t>.2.</w:t>
      </w:r>
      <w:r w:rsidR="000A5416" w:rsidRPr="00E52039">
        <w:rPr>
          <w:sz w:val="28"/>
          <w:szCs w:val="28"/>
        </w:rPr>
        <w:t xml:space="preserve"> Обязательные элементы УМК-ПМ:</w:t>
      </w:r>
    </w:p>
    <w:p w14:paraId="61368142" w14:textId="77777777" w:rsidR="000A5416" w:rsidRPr="0028043D" w:rsidRDefault="000A5416" w:rsidP="00D173FB">
      <w:pPr>
        <w:spacing w:line="360" w:lineRule="auto"/>
        <w:ind w:firstLine="567"/>
        <w:jc w:val="both"/>
        <w:rPr>
          <w:sz w:val="28"/>
          <w:szCs w:val="28"/>
        </w:rPr>
      </w:pPr>
      <w:r w:rsidRPr="0028043D">
        <w:rPr>
          <w:sz w:val="28"/>
          <w:szCs w:val="28"/>
        </w:rPr>
        <w:t>- Титульный лист (приложение 1).</w:t>
      </w:r>
    </w:p>
    <w:p w14:paraId="03099B58" w14:textId="77777777" w:rsidR="000A5416" w:rsidRPr="0028043D" w:rsidRDefault="000A5416" w:rsidP="00D173FB">
      <w:pPr>
        <w:spacing w:line="360" w:lineRule="auto"/>
        <w:ind w:firstLine="567"/>
        <w:jc w:val="both"/>
        <w:rPr>
          <w:sz w:val="28"/>
          <w:szCs w:val="28"/>
        </w:rPr>
      </w:pPr>
      <w:r w:rsidRPr="0028043D">
        <w:rPr>
          <w:sz w:val="28"/>
          <w:szCs w:val="28"/>
        </w:rPr>
        <w:t xml:space="preserve">- Примерная образовательная программа профессионального модуля (при ее наличии). </w:t>
      </w:r>
    </w:p>
    <w:p w14:paraId="229934B2" w14:textId="7B606B85" w:rsidR="0020343D" w:rsidRPr="0028043D" w:rsidRDefault="000A5416" w:rsidP="00D173FB">
      <w:pPr>
        <w:spacing w:line="360" w:lineRule="auto"/>
        <w:ind w:firstLine="567"/>
        <w:jc w:val="both"/>
        <w:rPr>
          <w:sz w:val="28"/>
          <w:szCs w:val="28"/>
        </w:rPr>
      </w:pPr>
      <w:r w:rsidRPr="0028043D">
        <w:rPr>
          <w:sz w:val="28"/>
          <w:szCs w:val="28"/>
        </w:rPr>
        <w:t xml:space="preserve">- Рабочая программа профессионального </w:t>
      </w:r>
      <w:r w:rsidR="00F3256C" w:rsidRPr="0028043D">
        <w:rPr>
          <w:sz w:val="28"/>
          <w:szCs w:val="28"/>
        </w:rPr>
        <w:t>модуля (</w:t>
      </w:r>
      <w:r w:rsidRPr="0028043D">
        <w:rPr>
          <w:sz w:val="28"/>
          <w:szCs w:val="28"/>
        </w:rPr>
        <w:t>приложение 3</w:t>
      </w:r>
      <w:r w:rsidR="007B45B2" w:rsidRPr="0028043D">
        <w:rPr>
          <w:sz w:val="28"/>
          <w:szCs w:val="28"/>
        </w:rPr>
        <w:t>.1</w:t>
      </w:r>
      <w:r w:rsidR="003C45CD" w:rsidRPr="0028043D">
        <w:rPr>
          <w:sz w:val="28"/>
          <w:szCs w:val="28"/>
        </w:rPr>
        <w:t>, 3.2</w:t>
      </w:r>
      <w:r w:rsidRPr="0028043D">
        <w:rPr>
          <w:sz w:val="28"/>
          <w:szCs w:val="28"/>
        </w:rPr>
        <w:t xml:space="preserve">). </w:t>
      </w:r>
    </w:p>
    <w:p w14:paraId="6A874D35" w14:textId="39A5D584" w:rsidR="00EA64C5" w:rsidRPr="0028043D" w:rsidRDefault="00EA64C5" w:rsidP="00D173FB">
      <w:pPr>
        <w:spacing w:line="360" w:lineRule="auto"/>
        <w:ind w:firstLine="567"/>
        <w:jc w:val="both"/>
        <w:rPr>
          <w:sz w:val="28"/>
          <w:szCs w:val="28"/>
        </w:rPr>
      </w:pPr>
      <w:r w:rsidRPr="0028043D">
        <w:rPr>
          <w:sz w:val="28"/>
          <w:szCs w:val="28"/>
        </w:rPr>
        <w:t xml:space="preserve">- </w:t>
      </w:r>
      <w:r w:rsidR="00BF469E" w:rsidRPr="0028043D">
        <w:rPr>
          <w:sz w:val="28"/>
          <w:szCs w:val="28"/>
        </w:rPr>
        <w:t>Р</w:t>
      </w:r>
      <w:r w:rsidRPr="0028043D">
        <w:rPr>
          <w:sz w:val="28"/>
          <w:szCs w:val="28"/>
        </w:rPr>
        <w:t>абочая программа учебной и производственной</w:t>
      </w:r>
      <w:r w:rsidR="002E30F7" w:rsidRPr="0028043D">
        <w:rPr>
          <w:sz w:val="28"/>
          <w:szCs w:val="28"/>
        </w:rPr>
        <w:t xml:space="preserve"> </w:t>
      </w:r>
      <w:r w:rsidRPr="0028043D">
        <w:rPr>
          <w:sz w:val="28"/>
          <w:szCs w:val="28"/>
        </w:rPr>
        <w:t>практик</w:t>
      </w:r>
      <w:r w:rsidR="00BF469E" w:rsidRPr="0028043D">
        <w:rPr>
          <w:sz w:val="28"/>
          <w:szCs w:val="28"/>
        </w:rPr>
        <w:t xml:space="preserve"> (приложени</w:t>
      </w:r>
      <w:r w:rsidR="007B424C" w:rsidRPr="0028043D">
        <w:rPr>
          <w:sz w:val="28"/>
          <w:szCs w:val="28"/>
        </w:rPr>
        <w:t>е</w:t>
      </w:r>
      <w:r w:rsidR="00BF469E" w:rsidRPr="0028043D">
        <w:rPr>
          <w:sz w:val="28"/>
          <w:szCs w:val="28"/>
        </w:rPr>
        <w:t xml:space="preserve"> </w:t>
      </w:r>
      <w:r w:rsidR="002E30F7" w:rsidRPr="0028043D">
        <w:rPr>
          <w:sz w:val="28"/>
          <w:szCs w:val="28"/>
        </w:rPr>
        <w:t>3.</w:t>
      </w:r>
      <w:r w:rsidR="003C45CD" w:rsidRPr="0028043D">
        <w:rPr>
          <w:sz w:val="28"/>
          <w:szCs w:val="28"/>
        </w:rPr>
        <w:t>3</w:t>
      </w:r>
      <w:r w:rsidR="00BF469E" w:rsidRPr="0028043D">
        <w:rPr>
          <w:sz w:val="28"/>
          <w:szCs w:val="28"/>
        </w:rPr>
        <w:t>).</w:t>
      </w:r>
    </w:p>
    <w:p w14:paraId="63A9D21A" w14:textId="693EA47A" w:rsidR="007B4EAF" w:rsidRPr="0028043D" w:rsidRDefault="007B4EAF" w:rsidP="00D173FB">
      <w:pPr>
        <w:spacing w:line="360" w:lineRule="auto"/>
        <w:ind w:firstLine="567"/>
        <w:jc w:val="both"/>
        <w:rPr>
          <w:sz w:val="28"/>
          <w:szCs w:val="28"/>
        </w:rPr>
      </w:pPr>
      <w:r w:rsidRPr="0028043D">
        <w:rPr>
          <w:sz w:val="28"/>
          <w:szCs w:val="28"/>
        </w:rPr>
        <w:t xml:space="preserve">- Рабочая программа </w:t>
      </w:r>
      <w:r w:rsidR="00F3256C" w:rsidRPr="0028043D">
        <w:rPr>
          <w:sz w:val="28"/>
          <w:szCs w:val="28"/>
        </w:rPr>
        <w:t>производственной практики</w:t>
      </w:r>
      <w:r w:rsidRPr="0028043D">
        <w:rPr>
          <w:sz w:val="28"/>
          <w:szCs w:val="28"/>
        </w:rPr>
        <w:t xml:space="preserve"> </w:t>
      </w:r>
      <w:r w:rsidR="007B424C" w:rsidRPr="0028043D">
        <w:rPr>
          <w:sz w:val="28"/>
          <w:szCs w:val="28"/>
        </w:rPr>
        <w:t xml:space="preserve">(преддипломной) </w:t>
      </w:r>
      <w:r w:rsidRPr="0028043D">
        <w:rPr>
          <w:sz w:val="28"/>
          <w:szCs w:val="28"/>
        </w:rPr>
        <w:t>(приложени</w:t>
      </w:r>
      <w:r w:rsidR="007B424C" w:rsidRPr="0028043D">
        <w:rPr>
          <w:sz w:val="28"/>
          <w:szCs w:val="28"/>
        </w:rPr>
        <w:t>е</w:t>
      </w:r>
      <w:r w:rsidRPr="0028043D">
        <w:rPr>
          <w:sz w:val="28"/>
          <w:szCs w:val="28"/>
        </w:rPr>
        <w:t xml:space="preserve"> 3.</w:t>
      </w:r>
      <w:r w:rsidR="003C45CD" w:rsidRPr="0028043D">
        <w:rPr>
          <w:sz w:val="28"/>
          <w:szCs w:val="28"/>
        </w:rPr>
        <w:t>4</w:t>
      </w:r>
      <w:r w:rsidRPr="0028043D">
        <w:rPr>
          <w:sz w:val="28"/>
          <w:szCs w:val="28"/>
        </w:rPr>
        <w:t>).</w:t>
      </w:r>
    </w:p>
    <w:p w14:paraId="04EE2636" w14:textId="77777777" w:rsidR="000A5416" w:rsidRPr="0028043D" w:rsidRDefault="000A5416" w:rsidP="00D173FB">
      <w:pPr>
        <w:spacing w:line="360" w:lineRule="auto"/>
        <w:ind w:firstLine="567"/>
        <w:jc w:val="both"/>
        <w:rPr>
          <w:sz w:val="28"/>
          <w:szCs w:val="28"/>
        </w:rPr>
      </w:pPr>
      <w:r w:rsidRPr="0028043D">
        <w:rPr>
          <w:sz w:val="28"/>
          <w:szCs w:val="28"/>
        </w:rPr>
        <w:t xml:space="preserve">-  Календарно-тематический план </w:t>
      </w:r>
      <w:r w:rsidR="0020343D" w:rsidRPr="0028043D">
        <w:rPr>
          <w:sz w:val="28"/>
          <w:szCs w:val="28"/>
        </w:rPr>
        <w:t xml:space="preserve">по каждому междисциплинарному курсу, учебной и/или производственной практикам профессионального </w:t>
      </w:r>
      <w:r w:rsidRPr="0028043D">
        <w:rPr>
          <w:sz w:val="28"/>
          <w:szCs w:val="28"/>
        </w:rPr>
        <w:t>модуля (приложение 4).</w:t>
      </w:r>
      <w:r w:rsidR="006778CD" w:rsidRPr="0028043D">
        <w:rPr>
          <w:sz w:val="28"/>
          <w:szCs w:val="28"/>
        </w:rPr>
        <w:t xml:space="preserve">  </w:t>
      </w:r>
    </w:p>
    <w:p w14:paraId="3F3C9546" w14:textId="77777777" w:rsidR="000A5416" w:rsidRPr="0028043D" w:rsidRDefault="000A5416" w:rsidP="00D173FB">
      <w:pPr>
        <w:spacing w:line="360" w:lineRule="auto"/>
        <w:ind w:firstLine="567"/>
        <w:jc w:val="both"/>
        <w:rPr>
          <w:sz w:val="28"/>
          <w:szCs w:val="28"/>
        </w:rPr>
      </w:pPr>
      <w:r w:rsidRPr="0028043D">
        <w:rPr>
          <w:sz w:val="28"/>
          <w:szCs w:val="28"/>
        </w:rPr>
        <w:t>- Методические рекомендации (указания) по выполнению практических, лабораторных, курсовых, выпускн</w:t>
      </w:r>
      <w:r w:rsidR="00B53B06" w:rsidRPr="0028043D">
        <w:rPr>
          <w:sz w:val="28"/>
          <w:szCs w:val="28"/>
        </w:rPr>
        <w:t>ой</w:t>
      </w:r>
      <w:r w:rsidRPr="0028043D">
        <w:rPr>
          <w:sz w:val="28"/>
          <w:szCs w:val="28"/>
        </w:rPr>
        <w:t xml:space="preserve"> квалификационн</w:t>
      </w:r>
      <w:r w:rsidR="00B53B06" w:rsidRPr="0028043D">
        <w:rPr>
          <w:sz w:val="28"/>
          <w:szCs w:val="28"/>
        </w:rPr>
        <w:t>ой</w:t>
      </w:r>
      <w:r w:rsidRPr="0028043D">
        <w:rPr>
          <w:sz w:val="28"/>
          <w:szCs w:val="28"/>
        </w:rPr>
        <w:t xml:space="preserve"> </w:t>
      </w:r>
      <w:r w:rsidR="00F62FB3" w:rsidRPr="0028043D">
        <w:rPr>
          <w:sz w:val="28"/>
          <w:szCs w:val="28"/>
        </w:rPr>
        <w:t xml:space="preserve">и др. видов </w:t>
      </w:r>
      <w:r w:rsidRPr="0028043D">
        <w:rPr>
          <w:sz w:val="28"/>
          <w:szCs w:val="28"/>
        </w:rPr>
        <w:t xml:space="preserve">работ (приложение </w:t>
      </w:r>
      <w:r w:rsidR="00717727" w:rsidRPr="0028043D">
        <w:rPr>
          <w:sz w:val="28"/>
          <w:szCs w:val="28"/>
        </w:rPr>
        <w:t>5</w:t>
      </w:r>
      <w:r w:rsidRPr="0028043D">
        <w:rPr>
          <w:sz w:val="28"/>
          <w:szCs w:val="28"/>
        </w:rPr>
        <w:t>).</w:t>
      </w:r>
    </w:p>
    <w:p w14:paraId="123765FD" w14:textId="77777777" w:rsidR="000A5416" w:rsidRPr="0028043D" w:rsidRDefault="000A5416" w:rsidP="00D173FB">
      <w:pPr>
        <w:spacing w:line="360" w:lineRule="auto"/>
        <w:ind w:firstLine="567"/>
        <w:jc w:val="both"/>
        <w:rPr>
          <w:sz w:val="28"/>
          <w:szCs w:val="28"/>
        </w:rPr>
      </w:pPr>
      <w:r w:rsidRPr="0028043D">
        <w:rPr>
          <w:sz w:val="28"/>
          <w:szCs w:val="28"/>
        </w:rPr>
        <w:t xml:space="preserve">- Методические рекомендации (указания) по выполнению самостоятельной работы (приложение </w:t>
      </w:r>
      <w:r w:rsidR="00717727" w:rsidRPr="0028043D">
        <w:rPr>
          <w:sz w:val="28"/>
          <w:szCs w:val="28"/>
        </w:rPr>
        <w:t>6</w:t>
      </w:r>
      <w:r w:rsidRPr="0028043D">
        <w:rPr>
          <w:sz w:val="28"/>
          <w:szCs w:val="28"/>
        </w:rPr>
        <w:t xml:space="preserve">). </w:t>
      </w:r>
    </w:p>
    <w:p w14:paraId="7250604A" w14:textId="74E648A9" w:rsidR="00E02E47" w:rsidRDefault="000A5416" w:rsidP="00D173FB">
      <w:pPr>
        <w:spacing w:line="360" w:lineRule="auto"/>
        <w:ind w:firstLine="567"/>
        <w:jc w:val="both"/>
        <w:rPr>
          <w:sz w:val="28"/>
          <w:szCs w:val="28"/>
        </w:rPr>
      </w:pPr>
      <w:r w:rsidRPr="0028043D">
        <w:rPr>
          <w:sz w:val="28"/>
          <w:szCs w:val="28"/>
        </w:rPr>
        <w:t xml:space="preserve">- Фонд оценочных средств (ФОС) по </w:t>
      </w:r>
      <w:r w:rsidR="00213633" w:rsidRPr="0028043D">
        <w:rPr>
          <w:sz w:val="28"/>
          <w:szCs w:val="28"/>
        </w:rPr>
        <w:t xml:space="preserve">профессиональному </w:t>
      </w:r>
      <w:r w:rsidR="00F3256C" w:rsidRPr="0028043D">
        <w:rPr>
          <w:sz w:val="28"/>
          <w:szCs w:val="28"/>
        </w:rPr>
        <w:t>модулю (</w:t>
      </w:r>
      <w:r w:rsidRPr="0028043D">
        <w:rPr>
          <w:sz w:val="28"/>
          <w:szCs w:val="28"/>
        </w:rPr>
        <w:t xml:space="preserve">приложение </w:t>
      </w:r>
      <w:r w:rsidR="00717727" w:rsidRPr="0028043D">
        <w:rPr>
          <w:sz w:val="28"/>
          <w:szCs w:val="28"/>
        </w:rPr>
        <w:t>7</w:t>
      </w:r>
      <w:r w:rsidR="0070102D" w:rsidRPr="0028043D">
        <w:rPr>
          <w:sz w:val="28"/>
          <w:szCs w:val="28"/>
        </w:rPr>
        <w:t>.3</w:t>
      </w:r>
      <w:r w:rsidRPr="0028043D">
        <w:rPr>
          <w:sz w:val="28"/>
          <w:szCs w:val="28"/>
        </w:rPr>
        <w:t>).</w:t>
      </w:r>
      <w:r w:rsidRPr="00E52039">
        <w:rPr>
          <w:sz w:val="28"/>
          <w:szCs w:val="28"/>
        </w:rPr>
        <w:t xml:space="preserve"> </w:t>
      </w:r>
    </w:p>
    <w:p w14:paraId="108AFEBB" w14:textId="77777777" w:rsidR="000A5416" w:rsidRPr="00E52039" w:rsidRDefault="000A5416" w:rsidP="005A20C0">
      <w:pPr>
        <w:spacing w:line="360" w:lineRule="auto"/>
        <w:ind w:firstLine="851"/>
        <w:jc w:val="both"/>
        <w:rPr>
          <w:sz w:val="28"/>
          <w:szCs w:val="28"/>
        </w:rPr>
      </w:pPr>
      <w:r w:rsidRPr="00E52039">
        <w:rPr>
          <w:sz w:val="28"/>
          <w:szCs w:val="28"/>
        </w:rPr>
        <w:lastRenderedPageBreak/>
        <w:t xml:space="preserve">ФОС создаются для аттестации обучающихся на соответствие их персональных достижений поэтапным требованиям соответствующей </w:t>
      </w:r>
      <w:r w:rsidR="00155129">
        <w:rPr>
          <w:sz w:val="28"/>
          <w:szCs w:val="28"/>
        </w:rPr>
        <w:t>ППССЗ/ППКРС</w:t>
      </w:r>
      <w:r w:rsidRPr="00E52039">
        <w:rPr>
          <w:sz w:val="28"/>
          <w:szCs w:val="28"/>
        </w:rPr>
        <w:t xml:space="preserve"> (текущая и промежуточная аттестация) и позволяют оценить умения, знания</w:t>
      </w:r>
      <w:r w:rsidR="00E73BDC">
        <w:rPr>
          <w:sz w:val="28"/>
          <w:szCs w:val="28"/>
        </w:rPr>
        <w:t>,</w:t>
      </w:r>
      <w:r w:rsidRPr="00E52039">
        <w:rPr>
          <w:sz w:val="28"/>
          <w:szCs w:val="28"/>
        </w:rPr>
        <w:t xml:space="preserve"> </w:t>
      </w:r>
      <w:r w:rsidR="00E73BDC" w:rsidRPr="00E52039">
        <w:rPr>
          <w:sz w:val="28"/>
          <w:szCs w:val="28"/>
        </w:rPr>
        <w:t xml:space="preserve">практический опыт </w:t>
      </w:r>
      <w:r w:rsidRPr="00E52039">
        <w:rPr>
          <w:sz w:val="28"/>
          <w:szCs w:val="28"/>
        </w:rPr>
        <w:t xml:space="preserve">и освоенные </w:t>
      </w:r>
      <w:r w:rsidR="008E4F23" w:rsidRPr="00E52039">
        <w:rPr>
          <w:sz w:val="28"/>
          <w:szCs w:val="28"/>
        </w:rPr>
        <w:t xml:space="preserve">общие и профессиональные </w:t>
      </w:r>
      <w:r w:rsidRPr="00E52039">
        <w:rPr>
          <w:sz w:val="28"/>
          <w:szCs w:val="28"/>
        </w:rPr>
        <w:t xml:space="preserve">компетенции. </w:t>
      </w:r>
    </w:p>
    <w:p w14:paraId="3F5B0B8C" w14:textId="77777777" w:rsidR="000A5416" w:rsidRPr="00E52039" w:rsidRDefault="000A5416" w:rsidP="00D173FB">
      <w:pPr>
        <w:spacing w:line="360" w:lineRule="auto"/>
        <w:ind w:firstLine="567"/>
        <w:jc w:val="both"/>
        <w:rPr>
          <w:sz w:val="28"/>
          <w:szCs w:val="28"/>
        </w:rPr>
      </w:pPr>
      <w:r w:rsidRPr="00E52039">
        <w:rPr>
          <w:sz w:val="28"/>
          <w:szCs w:val="28"/>
        </w:rPr>
        <w:t xml:space="preserve">Фонд оценочных средств </w:t>
      </w:r>
      <w:r w:rsidR="008F79A5" w:rsidRPr="00E52039">
        <w:rPr>
          <w:sz w:val="28"/>
          <w:szCs w:val="28"/>
        </w:rPr>
        <w:t xml:space="preserve">по ПМ </w:t>
      </w:r>
      <w:r w:rsidRPr="00E52039">
        <w:rPr>
          <w:sz w:val="28"/>
          <w:szCs w:val="28"/>
        </w:rPr>
        <w:t>должен включать:</w:t>
      </w:r>
    </w:p>
    <w:p w14:paraId="22D6DBDE" w14:textId="77777777" w:rsidR="00CE5125" w:rsidRPr="00E52039" w:rsidRDefault="00CE5125" w:rsidP="00D173FB">
      <w:pPr>
        <w:spacing w:line="360" w:lineRule="auto"/>
        <w:ind w:firstLine="567"/>
        <w:jc w:val="both"/>
        <w:rPr>
          <w:sz w:val="28"/>
          <w:szCs w:val="28"/>
        </w:rPr>
      </w:pPr>
      <w:r w:rsidRPr="00E52039">
        <w:rPr>
          <w:sz w:val="28"/>
          <w:szCs w:val="28"/>
        </w:rPr>
        <w:t>- титульный лист;</w:t>
      </w:r>
    </w:p>
    <w:p w14:paraId="27BD9D9B" w14:textId="77777777" w:rsidR="000A5416" w:rsidRPr="00E52039" w:rsidRDefault="000A5416" w:rsidP="00D173FB">
      <w:pPr>
        <w:spacing w:line="360" w:lineRule="auto"/>
        <w:ind w:firstLine="567"/>
        <w:jc w:val="both"/>
        <w:rPr>
          <w:sz w:val="28"/>
          <w:szCs w:val="28"/>
        </w:rPr>
      </w:pPr>
      <w:r w:rsidRPr="00E52039">
        <w:rPr>
          <w:sz w:val="28"/>
          <w:szCs w:val="28"/>
        </w:rPr>
        <w:t xml:space="preserve">- паспорт </w:t>
      </w:r>
      <w:r w:rsidR="008F79A5" w:rsidRPr="00E52039">
        <w:rPr>
          <w:sz w:val="28"/>
          <w:szCs w:val="28"/>
        </w:rPr>
        <w:t>ФОС</w:t>
      </w:r>
      <w:r w:rsidRPr="00E52039">
        <w:rPr>
          <w:sz w:val="28"/>
          <w:szCs w:val="28"/>
        </w:rPr>
        <w:t xml:space="preserve"> по </w:t>
      </w:r>
      <w:r w:rsidR="008F79A5" w:rsidRPr="00E52039">
        <w:rPr>
          <w:sz w:val="28"/>
          <w:szCs w:val="28"/>
        </w:rPr>
        <w:t>каждому междисциплинарному курсу и виду практики</w:t>
      </w:r>
      <w:r w:rsidR="00CE5125" w:rsidRPr="00E52039">
        <w:rPr>
          <w:sz w:val="28"/>
          <w:szCs w:val="28"/>
        </w:rPr>
        <w:t>;</w:t>
      </w:r>
      <w:r w:rsidR="009A264A" w:rsidRPr="00E52039">
        <w:rPr>
          <w:sz w:val="28"/>
          <w:szCs w:val="28"/>
        </w:rPr>
        <w:t xml:space="preserve"> </w:t>
      </w:r>
    </w:p>
    <w:p w14:paraId="30540180" w14:textId="7F673598" w:rsidR="000A5416" w:rsidRPr="0028043D" w:rsidRDefault="000A5416" w:rsidP="00010685">
      <w:pPr>
        <w:spacing w:line="360" w:lineRule="auto"/>
        <w:ind w:firstLine="567"/>
        <w:jc w:val="both"/>
        <w:rPr>
          <w:sz w:val="28"/>
          <w:szCs w:val="28"/>
        </w:rPr>
      </w:pPr>
      <w:r w:rsidRPr="00E52039">
        <w:rPr>
          <w:sz w:val="28"/>
          <w:szCs w:val="28"/>
        </w:rPr>
        <w:t>- оценочны</w:t>
      </w:r>
      <w:r w:rsidR="008E4F23" w:rsidRPr="00E52039">
        <w:rPr>
          <w:sz w:val="28"/>
          <w:szCs w:val="28"/>
        </w:rPr>
        <w:t>е</w:t>
      </w:r>
      <w:r w:rsidRPr="00E52039">
        <w:rPr>
          <w:sz w:val="28"/>
          <w:szCs w:val="28"/>
        </w:rPr>
        <w:t xml:space="preserve"> средств</w:t>
      </w:r>
      <w:r w:rsidR="008E4F23" w:rsidRPr="00E52039">
        <w:rPr>
          <w:sz w:val="28"/>
          <w:szCs w:val="28"/>
        </w:rPr>
        <w:t>а</w:t>
      </w:r>
      <w:r w:rsidR="00B42643">
        <w:rPr>
          <w:sz w:val="28"/>
          <w:szCs w:val="28"/>
        </w:rPr>
        <w:t xml:space="preserve"> для текущего, </w:t>
      </w:r>
      <w:r w:rsidRPr="00E52039">
        <w:rPr>
          <w:sz w:val="28"/>
          <w:szCs w:val="28"/>
        </w:rPr>
        <w:t xml:space="preserve">промежуточного контроля, </w:t>
      </w:r>
      <w:r w:rsidR="002679B9" w:rsidRPr="00E52039">
        <w:rPr>
          <w:sz w:val="28"/>
          <w:szCs w:val="28"/>
        </w:rPr>
        <w:t xml:space="preserve">включая тесты, упражнения, </w:t>
      </w:r>
      <w:proofErr w:type="spellStart"/>
      <w:r w:rsidR="002679B9" w:rsidRPr="00E52039">
        <w:rPr>
          <w:sz w:val="28"/>
          <w:szCs w:val="28"/>
        </w:rPr>
        <w:t>компетентностно</w:t>
      </w:r>
      <w:proofErr w:type="spellEnd"/>
      <w:r w:rsidR="002679B9" w:rsidRPr="00E52039">
        <w:rPr>
          <w:sz w:val="28"/>
          <w:szCs w:val="28"/>
        </w:rPr>
        <w:t xml:space="preserve">-ориентированные задания, </w:t>
      </w:r>
      <w:r w:rsidR="002679B9">
        <w:rPr>
          <w:sz w:val="28"/>
          <w:szCs w:val="28"/>
        </w:rPr>
        <w:t xml:space="preserve">задания для </w:t>
      </w:r>
      <w:r w:rsidR="002679B9" w:rsidRPr="0028043D">
        <w:rPr>
          <w:sz w:val="28"/>
          <w:szCs w:val="28"/>
        </w:rPr>
        <w:t xml:space="preserve">выполнения практических и лабораторных работ, контрольных работ и самостоятельной работы, задания, предполагающие использование активных и интерактивных методов и форм обучения, </w:t>
      </w:r>
      <w:r w:rsidRPr="0028043D">
        <w:rPr>
          <w:sz w:val="28"/>
          <w:szCs w:val="28"/>
        </w:rPr>
        <w:t xml:space="preserve">упражнения, вопросы  </w:t>
      </w:r>
      <w:r w:rsidR="00B53B06" w:rsidRPr="0028043D">
        <w:rPr>
          <w:sz w:val="28"/>
          <w:szCs w:val="28"/>
        </w:rPr>
        <w:t xml:space="preserve">и практические задания для подготовки </w:t>
      </w:r>
      <w:r w:rsidRPr="0028043D">
        <w:rPr>
          <w:sz w:val="28"/>
          <w:szCs w:val="28"/>
        </w:rPr>
        <w:t xml:space="preserve">к зачету, вопросы </w:t>
      </w:r>
      <w:r w:rsidR="00B53B06" w:rsidRPr="0028043D">
        <w:rPr>
          <w:sz w:val="28"/>
          <w:szCs w:val="28"/>
        </w:rPr>
        <w:t xml:space="preserve">и практические задания для подготовки </w:t>
      </w:r>
      <w:r w:rsidRPr="0028043D">
        <w:rPr>
          <w:sz w:val="28"/>
          <w:szCs w:val="28"/>
        </w:rPr>
        <w:t xml:space="preserve">к экзамену, </w:t>
      </w:r>
      <w:r w:rsidR="00324C18" w:rsidRPr="0028043D">
        <w:rPr>
          <w:sz w:val="28"/>
          <w:szCs w:val="28"/>
        </w:rPr>
        <w:t>комплекты оценочных средств по всем видам промежуточной аттестации (зачет, дифференцированный зачет, экзамен)</w:t>
      </w:r>
      <w:r w:rsidR="0046645E" w:rsidRPr="0028043D">
        <w:rPr>
          <w:sz w:val="28"/>
          <w:szCs w:val="28"/>
        </w:rPr>
        <w:t xml:space="preserve"> для междисциплинарных курсов и различных видов </w:t>
      </w:r>
      <w:r w:rsidR="0046645E" w:rsidRPr="0028043D">
        <w:rPr>
          <w:sz w:val="28"/>
          <w:szCs w:val="28"/>
          <w:shd w:val="clear" w:color="auto" w:fill="FFFFFF"/>
        </w:rPr>
        <w:t>практики (приложени</w:t>
      </w:r>
      <w:r w:rsidR="00C912CC" w:rsidRPr="0028043D">
        <w:rPr>
          <w:sz w:val="28"/>
          <w:szCs w:val="28"/>
          <w:shd w:val="clear" w:color="auto" w:fill="FFFFFF"/>
        </w:rPr>
        <w:t>я</w:t>
      </w:r>
      <w:r w:rsidR="00DC7B8D" w:rsidRPr="0028043D">
        <w:rPr>
          <w:sz w:val="28"/>
          <w:szCs w:val="28"/>
          <w:shd w:val="clear" w:color="auto" w:fill="FFFFFF"/>
        </w:rPr>
        <w:t xml:space="preserve"> </w:t>
      </w:r>
      <w:r w:rsidR="00C912CC" w:rsidRPr="0028043D">
        <w:rPr>
          <w:sz w:val="28"/>
          <w:szCs w:val="28"/>
          <w:shd w:val="clear" w:color="auto" w:fill="FFFFFF"/>
        </w:rPr>
        <w:t xml:space="preserve">8.1, </w:t>
      </w:r>
      <w:r w:rsidR="00DC7B8D" w:rsidRPr="0028043D">
        <w:rPr>
          <w:sz w:val="28"/>
          <w:szCs w:val="28"/>
          <w:shd w:val="clear" w:color="auto" w:fill="FFFFFF"/>
        </w:rPr>
        <w:t>8</w:t>
      </w:r>
      <w:r w:rsidR="00C912CC" w:rsidRPr="0028043D">
        <w:rPr>
          <w:sz w:val="28"/>
          <w:szCs w:val="28"/>
          <w:shd w:val="clear" w:color="auto" w:fill="FFFFFF"/>
        </w:rPr>
        <w:t>.2, 8.3</w:t>
      </w:r>
      <w:r w:rsidR="0046645E" w:rsidRPr="0028043D">
        <w:rPr>
          <w:sz w:val="28"/>
          <w:szCs w:val="28"/>
          <w:shd w:val="clear" w:color="auto" w:fill="FFFFFF"/>
        </w:rPr>
        <w:t>)</w:t>
      </w:r>
      <w:r w:rsidR="00324C18" w:rsidRPr="0028043D">
        <w:rPr>
          <w:sz w:val="28"/>
          <w:szCs w:val="28"/>
          <w:shd w:val="clear" w:color="auto" w:fill="FFFFFF"/>
        </w:rPr>
        <w:t xml:space="preserve">, </w:t>
      </w:r>
      <w:r w:rsidR="00B53B06" w:rsidRPr="0028043D">
        <w:rPr>
          <w:sz w:val="28"/>
          <w:szCs w:val="28"/>
          <w:shd w:val="clear" w:color="auto" w:fill="FFFFFF"/>
        </w:rPr>
        <w:t xml:space="preserve">вопросы  и практические задания для подготовки к квалификационному экзамену по модулю, </w:t>
      </w:r>
      <w:r w:rsidR="00E00FEB" w:rsidRPr="0028043D">
        <w:rPr>
          <w:sz w:val="28"/>
          <w:szCs w:val="28"/>
          <w:shd w:val="clear" w:color="auto" w:fill="FFFFFF"/>
        </w:rPr>
        <w:t xml:space="preserve">комплект оценочных средств для </w:t>
      </w:r>
      <w:r w:rsidR="00D07EB2" w:rsidRPr="0028043D">
        <w:rPr>
          <w:sz w:val="28"/>
          <w:szCs w:val="28"/>
          <w:shd w:val="clear" w:color="auto" w:fill="FFFFFF"/>
        </w:rPr>
        <w:t xml:space="preserve">оценки итоговых образовательных результатов </w:t>
      </w:r>
      <w:r w:rsidR="00E00FEB" w:rsidRPr="0028043D">
        <w:rPr>
          <w:sz w:val="28"/>
          <w:szCs w:val="28"/>
          <w:shd w:val="clear" w:color="auto" w:fill="FFFFFF"/>
        </w:rPr>
        <w:t xml:space="preserve">по </w:t>
      </w:r>
      <w:r w:rsidR="00CC55FD" w:rsidRPr="0028043D">
        <w:rPr>
          <w:sz w:val="28"/>
          <w:szCs w:val="28"/>
          <w:shd w:val="clear" w:color="auto" w:fill="FFFFFF"/>
        </w:rPr>
        <w:t>профессиональному мо</w:t>
      </w:r>
      <w:r w:rsidR="00E00FEB" w:rsidRPr="0028043D">
        <w:rPr>
          <w:sz w:val="28"/>
          <w:szCs w:val="28"/>
          <w:shd w:val="clear" w:color="auto" w:fill="FFFFFF"/>
        </w:rPr>
        <w:t>дулю</w:t>
      </w:r>
      <w:r w:rsidR="00AC27D0" w:rsidRPr="0028043D">
        <w:rPr>
          <w:sz w:val="28"/>
          <w:szCs w:val="28"/>
          <w:shd w:val="clear" w:color="auto" w:fill="FFFFFF"/>
        </w:rPr>
        <w:t xml:space="preserve"> (квалификационному экзамену) </w:t>
      </w:r>
      <w:r w:rsidR="00B45BBE" w:rsidRPr="0028043D">
        <w:rPr>
          <w:sz w:val="28"/>
          <w:szCs w:val="28"/>
          <w:shd w:val="clear" w:color="auto" w:fill="FFFFFF"/>
        </w:rPr>
        <w:t>(приложение</w:t>
      </w:r>
      <w:r w:rsidR="00DC7B8D" w:rsidRPr="0028043D">
        <w:rPr>
          <w:sz w:val="28"/>
          <w:szCs w:val="28"/>
        </w:rPr>
        <w:t xml:space="preserve"> </w:t>
      </w:r>
      <w:r w:rsidR="00C912CC" w:rsidRPr="0028043D">
        <w:rPr>
          <w:sz w:val="28"/>
          <w:szCs w:val="28"/>
        </w:rPr>
        <w:t>8.4</w:t>
      </w:r>
      <w:r w:rsidR="00B45BBE" w:rsidRPr="0028043D">
        <w:rPr>
          <w:sz w:val="28"/>
          <w:szCs w:val="28"/>
        </w:rPr>
        <w:t>)</w:t>
      </w:r>
      <w:r w:rsidR="00E00FEB" w:rsidRPr="0028043D">
        <w:rPr>
          <w:sz w:val="28"/>
          <w:szCs w:val="28"/>
        </w:rPr>
        <w:t>.</w:t>
      </w:r>
    </w:p>
    <w:p w14:paraId="21CA5C33" w14:textId="5CD63218" w:rsidR="003B6E65" w:rsidRPr="00E52039" w:rsidRDefault="002679B9" w:rsidP="00010685">
      <w:pPr>
        <w:spacing w:line="360" w:lineRule="auto"/>
        <w:ind w:firstLine="567"/>
        <w:jc w:val="both"/>
        <w:rPr>
          <w:sz w:val="28"/>
          <w:szCs w:val="28"/>
        </w:rPr>
      </w:pPr>
      <w:r w:rsidRPr="0028043D">
        <w:rPr>
          <w:sz w:val="28"/>
          <w:szCs w:val="28"/>
        </w:rPr>
        <w:t xml:space="preserve">Фонд оценочных средств по </w:t>
      </w:r>
      <w:r w:rsidR="00F3256C" w:rsidRPr="0028043D">
        <w:rPr>
          <w:sz w:val="28"/>
          <w:szCs w:val="28"/>
        </w:rPr>
        <w:t>ПМ утверждается</w:t>
      </w:r>
      <w:r w:rsidRPr="0028043D">
        <w:rPr>
          <w:sz w:val="28"/>
          <w:szCs w:val="28"/>
        </w:rPr>
        <w:t xml:space="preserve"> научно-методическим советом колледжа. Оценочные средства для текущего контроля </w:t>
      </w:r>
      <w:r w:rsidR="000B0083" w:rsidRPr="0028043D">
        <w:rPr>
          <w:sz w:val="28"/>
          <w:szCs w:val="28"/>
        </w:rPr>
        <w:t>рассматрива</w:t>
      </w:r>
      <w:r w:rsidRPr="0028043D">
        <w:rPr>
          <w:sz w:val="28"/>
          <w:szCs w:val="28"/>
        </w:rPr>
        <w:t xml:space="preserve">ются председателем предметной (цикловой) комиссии. Комплекты оценочных средств по всем видам промежуточной аттестации утверждаются заместителем </w:t>
      </w:r>
      <w:r w:rsidRPr="00D97DA3">
        <w:rPr>
          <w:sz w:val="28"/>
          <w:szCs w:val="28"/>
        </w:rPr>
        <w:t>директора по учебно-</w:t>
      </w:r>
      <w:r w:rsidR="00F31E64" w:rsidRPr="00BF2E6F">
        <w:rPr>
          <w:sz w:val="28"/>
          <w:szCs w:val="28"/>
        </w:rPr>
        <w:t>методической</w:t>
      </w:r>
      <w:r w:rsidRPr="00BF2E6F">
        <w:rPr>
          <w:sz w:val="28"/>
          <w:szCs w:val="28"/>
        </w:rPr>
        <w:t xml:space="preserve"> работе</w:t>
      </w:r>
      <w:r w:rsidRPr="00D97DA3">
        <w:rPr>
          <w:sz w:val="28"/>
          <w:szCs w:val="28"/>
        </w:rPr>
        <w:t>. Комплект оценочных</w:t>
      </w:r>
      <w:r w:rsidRPr="003F0EFC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для </w:t>
      </w:r>
      <w:r w:rsidR="00AC27D0">
        <w:rPr>
          <w:sz w:val="28"/>
          <w:szCs w:val="28"/>
        </w:rPr>
        <w:t xml:space="preserve">оценки итоговых образовательных результатов </w:t>
      </w:r>
      <w:r w:rsidR="00AC27D0" w:rsidRPr="00DC7B8D">
        <w:rPr>
          <w:sz w:val="28"/>
          <w:szCs w:val="28"/>
        </w:rPr>
        <w:t xml:space="preserve">по </w:t>
      </w:r>
      <w:r w:rsidR="00AC27D0">
        <w:rPr>
          <w:sz w:val="28"/>
          <w:szCs w:val="28"/>
        </w:rPr>
        <w:t>профессиональному мо</w:t>
      </w:r>
      <w:r w:rsidR="00AC27D0" w:rsidRPr="00DC7B8D">
        <w:rPr>
          <w:sz w:val="28"/>
          <w:szCs w:val="28"/>
        </w:rPr>
        <w:t>дулю</w:t>
      </w:r>
      <w:r w:rsidR="00AC27D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</w:t>
      </w:r>
      <w:r w:rsidR="00AC27D0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AC27D0" w:rsidRPr="00892154">
        <w:rPr>
          <w:sz w:val="28"/>
          <w:szCs w:val="28"/>
        </w:rPr>
        <w:t>директором колледжа после предварительного положительного заключения работодателей</w:t>
      </w:r>
      <w:r>
        <w:rPr>
          <w:sz w:val="28"/>
          <w:szCs w:val="28"/>
        </w:rPr>
        <w:t>.</w:t>
      </w:r>
    </w:p>
    <w:p w14:paraId="6B3FDC0E" w14:textId="3E1690B8" w:rsidR="00D0491B" w:rsidRPr="00E52039" w:rsidRDefault="00D0491B" w:rsidP="00010685">
      <w:pPr>
        <w:spacing w:line="360" w:lineRule="auto"/>
        <w:ind w:firstLine="567"/>
        <w:jc w:val="both"/>
        <w:rPr>
          <w:sz w:val="28"/>
          <w:szCs w:val="28"/>
        </w:rPr>
      </w:pPr>
      <w:r w:rsidRPr="00E52039">
        <w:rPr>
          <w:sz w:val="28"/>
          <w:szCs w:val="28"/>
        </w:rPr>
        <w:t>2.</w:t>
      </w:r>
      <w:r w:rsidR="0090643C">
        <w:rPr>
          <w:sz w:val="28"/>
          <w:szCs w:val="28"/>
        </w:rPr>
        <w:t>4</w:t>
      </w:r>
      <w:r w:rsidRPr="00E52039">
        <w:rPr>
          <w:sz w:val="28"/>
          <w:szCs w:val="28"/>
        </w:rPr>
        <w:t>.</w:t>
      </w:r>
      <w:r w:rsidR="008457AA" w:rsidRPr="00E52039">
        <w:rPr>
          <w:sz w:val="28"/>
          <w:szCs w:val="28"/>
        </w:rPr>
        <w:t>3</w:t>
      </w:r>
      <w:r w:rsidRPr="00E52039">
        <w:rPr>
          <w:sz w:val="28"/>
          <w:szCs w:val="28"/>
        </w:rPr>
        <w:t xml:space="preserve">. Дополнительные </w:t>
      </w:r>
      <w:r w:rsidR="00DE323B" w:rsidRPr="00E52039">
        <w:rPr>
          <w:sz w:val="28"/>
          <w:szCs w:val="28"/>
        </w:rPr>
        <w:t>э</w:t>
      </w:r>
      <w:r w:rsidRPr="00E52039">
        <w:rPr>
          <w:sz w:val="28"/>
          <w:szCs w:val="28"/>
        </w:rPr>
        <w:t xml:space="preserve">лементы </w:t>
      </w:r>
      <w:r w:rsidR="00A75D2D" w:rsidRPr="00D97DA3">
        <w:rPr>
          <w:sz w:val="28"/>
          <w:szCs w:val="28"/>
        </w:rPr>
        <w:t xml:space="preserve">УМК-П, </w:t>
      </w:r>
      <w:r w:rsidRPr="00D97DA3">
        <w:rPr>
          <w:sz w:val="28"/>
          <w:szCs w:val="28"/>
        </w:rPr>
        <w:t>УМ</w:t>
      </w:r>
      <w:r w:rsidRPr="00E52039">
        <w:rPr>
          <w:sz w:val="28"/>
          <w:szCs w:val="28"/>
        </w:rPr>
        <w:t>К</w:t>
      </w:r>
      <w:r w:rsidR="00DE323B" w:rsidRPr="00E52039">
        <w:rPr>
          <w:sz w:val="28"/>
          <w:szCs w:val="28"/>
        </w:rPr>
        <w:t>-Д</w:t>
      </w:r>
      <w:r w:rsidR="000A5416" w:rsidRPr="00E52039">
        <w:rPr>
          <w:sz w:val="28"/>
          <w:szCs w:val="28"/>
        </w:rPr>
        <w:t>, УМК-ПМ</w:t>
      </w:r>
      <w:r w:rsidRPr="00E52039">
        <w:rPr>
          <w:sz w:val="28"/>
          <w:szCs w:val="28"/>
        </w:rPr>
        <w:t>:</w:t>
      </w:r>
    </w:p>
    <w:p w14:paraId="0BE9E286" w14:textId="498C5876" w:rsidR="00192D69" w:rsidRPr="0028043D" w:rsidRDefault="00D173FB" w:rsidP="00010685">
      <w:pPr>
        <w:spacing w:line="360" w:lineRule="auto"/>
        <w:ind w:firstLine="567"/>
        <w:jc w:val="both"/>
        <w:rPr>
          <w:sz w:val="28"/>
          <w:szCs w:val="28"/>
        </w:rPr>
      </w:pPr>
      <w:r w:rsidRPr="0028043D">
        <w:rPr>
          <w:sz w:val="28"/>
          <w:szCs w:val="28"/>
        </w:rPr>
        <w:lastRenderedPageBreak/>
        <w:t xml:space="preserve">- </w:t>
      </w:r>
      <w:r w:rsidR="00192D69" w:rsidRPr="0028043D">
        <w:rPr>
          <w:sz w:val="28"/>
          <w:szCs w:val="28"/>
        </w:rPr>
        <w:t xml:space="preserve">учебник по </w:t>
      </w:r>
      <w:r w:rsidR="00A75D2D" w:rsidRPr="0028043D">
        <w:rPr>
          <w:sz w:val="28"/>
          <w:szCs w:val="28"/>
        </w:rPr>
        <w:t>предмету/</w:t>
      </w:r>
      <w:r w:rsidR="00192D69" w:rsidRPr="0028043D">
        <w:rPr>
          <w:sz w:val="28"/>
          <w:szCs w:val="28"/>
        </w:rPr>
        <w:t>дисциплине</w:t>
      </w:r>
      <w:r w:rsidR="008F79A5" w:rsidRPr="0028043D">
        <w:rPr>
          <w:sz w:val="28"/>
          <w:szCs w:val="28"/>
        </w:rPr>
        <w:t>/междисциплинарному курсу</w:t>
      </w:r>
      <w:r w:rsidR="00192D69" w:rsidRPr="0028043D">
        <w:rPr>
          <w:sz w:val="28"/>
          <w:szCs w:val="28"/>
        </w:rPr>
        <w:t xml:space="preserve"> (при отсутствии – учебное пособие, полный курс лекций);</w:t>
      </w:r>
    </w:p>
    <w:p w14:paraId="26A3F5A3" w14:textId="77777777" w:rsidR="009514C3" w:rsidRPr="0028043D" w:rsidRDefault="00D173FB" w:rsidP="00D173FB">
      <w:pPr>
        <w:spacing w:line="360" w:lineRule="auto"/>
        <w:ind w:firstLine="567"/>
        <w:jc w:val="both"/>
        <w:rPr>
          <w:sz w:val="28"/>
          <w:szCs w:val="28"/>
        </w:rPr>
      </w:pPr>
      <w:r w:rsidRPr="0028043D">
        <w:rPr>
          <w:sz w:val="28"/>
          <w:szCs w:val="28"/>
        </w:rPr>
        <w:t xml:space="preserve">- </w:t>
      </w:r>
      <w:r w:rsidR="009514C3" w:rsidRPr="0028043D">
        <w:rPr>
          <w:sz w:val="28"/>
          <w:szCs w:val="28"/>
        </w:rPr>
        <w:t>рабочая тетрадь;</w:t>
      </w:r>
    </w:p>
    <w:p w14:paraId="7B134893" w14:textId="230D6E8A" w:rsidR="00D132CB" w:rsidRPr="0028043D" w:rsidRDefault="00D173FB" w:rsidP="00D173FB">
      <w:pPr>
        <w:spacing w:line="360" w:lineRule="auto"/>
        <w:ind w:firstLine="567"/>
        <w:jc w:val="both"/>
        <w:rPr>
          <w:sz w:val="28"/>
          <w:szCs w:val="28"/>
        </w:rPr>
      </w:pPr>
      <w:r w:rsidRPr="0028043D">
        <w:rPr>
          <w:sz w:val="28"/>
          <w:szCs w:val="28"/>
        </w:rPr>
        <w:t xml:space="preserve">- </w:t>
      </w:r>
      <w:r w:rsidR="00D132CB" w:rsidRPr="0028043D">
        <w:rPr>
          <w:sz w:val="28"/>
          <w:szCs w:val="28"/>
        </w:rPr>
        <w:t xml:space="preserve">методические рекомендации (указания) для обучающихся по изучению </w:t>
      </w:r>
      <w:r w:rsidR="00A75D2D" w:rsidRPr="0028043D">
        <w:rPr>
          <w:sz w:val="28"/>
          <w:szCs w:val="28"/>
        </w:rPr>
        <w:t>предмета/</w:t>
      </w:r>
      <w:r w:rsidR="00D132CB" w:rsidRPr="0028043D">
        <w:rPr>
          <w:sz w:val="28"/>
          <w:szCs w:val="28"/>
        </w:rPr>
        <w:t xml:space="preserve">дисциплины/профессионального модуля (приложение </w:t>
      </w:r>
      <w:r w:rsidR="0086691F" w:rsidRPr="0028043D">
        <w:rPr>
          <w:sz w:val="28"/>
          <w:szCs w:val="28"/>
        </w:rPr>
        <w:t>9</w:t>
      </w:r>
      <w:r w:rsidR="00D132CB" w:rsidRPr="0028043D">
        <w:rPr>
          <w:sz w:val="28"/>
          <w:szCs w:val="28"/>
        </w:rPr>
        <w:t xml:space="preserve">). </w:t>
      </w:r>
    </w:p>
    <w:p w14:paraId="2DD431DB" w14:textId="77777777" w:rsidR="00790A23" w:rsidRPr="0028043D" w:rsidRDefault="00D173FB" w:rsidP="00D173FB">
      <w:pPr>
        <w:spacing w:line="360" w:lineRule="auto"/>
        <w:ind w:firstLine="567"/>
        <w:jc w:val="both"/>
        <w:rPr>
          <w:sz w:val="28"/>
          <w:szCs w:val="28"/>
        </w:rPr>
      </w:pPr>
      <w:r w:rsidRPr="0028043D">
        <w:rPr>
          <w:sz w:val="28"/>
          <w:szCs w:val="28"/>
        </w:rPr>
        <w:t xml:space="preserve">- </w:t>
      </w:r>
      <w:r w:rsidR="00790A23" w:rsidRPr="0028043D">
        <w:rPr>
          <w:sz w:val="28"/>
          <w:szCs w:val="28"/>
        </w:rPr>
        <w:t>методические разработки уроков, открытых занятий, олимпиад, конкурсов, внеклассных мероприятий и др.;</w:t>
      </w:r>
    </w:p>
    <w:p w14:paraId="40895B2D" w14:textId="77777777" w:rsidR="009514C3" w:rsidRPr="00E52039" w:rsidRDefault="00D173FB" w:rsidP="00D173FB">
      <w:pPr>
        <w:spacing w:line="360" w:lineRule="auto"/>
        <w:ind w:firstLine="567"/>
        <w:jc w:val="both"/>
        <w:rPr>
          <w:sz w:val="28"/>
          <w:szCs w:val="28"/>
        </w:rPr>
      </w:pPr>
      <w:r w:rsidRPr="0028043D">
        <w:rPr>
          <w:sz w:val="28"/>
          <w:szCs w:val="28"/>
        </w:rPr>
        <w:t xml:space="preserve">- </w:t>
      </w:r>
      <w:r w:rsidR="009514C3" w:rsidRPr="0028043D">
        <w:rPr>
          <w:sz w:val="28"/>
          <w:szCs w:val="28"/>
        </w:rPr>
        <w:t>дидактический материал</w:t>
      </w:r>
      <w:r w:rsidR="008F79A5" w:rsidRPr="0028043D">
        <w:rPr>
          <w:sz w:val="28"/>
          <w:szCs w:val="28"/>
        </w:rPr>
        <w:t xml:space="preserve">, в т.ч. </w:t>
      </w:r>
      <w:r w:rsidR="009514C3" w:rsidRPr="0028043D">
        <w:rPr>
          <w:sz w:val="28"/>
          <w:szCs w:val="28"/>
        </w:rPr>
        <w:t>электронные издания (презентации,</w:t>
      </w:r>
      <w:r w:rsidR="009514C3" w:rsidRPr="00E52039">
        <w:rPr>
          <w:sz w:val="28"/>
          <w:szCs w:val="28"/>
        </w:rPr>
        <w:t xml:space="preserve"> обучающи</w:t>
      </w:r>
      <w:r w:rsidR="004763D1" w:rsidRPr="00E52039">
        <w:rPr>
          <w:sz w:val="28"/>
          <w:szCs w:val="28"/>
        </w:rPr>
        <w:t>е программы, видеофильмы, и др.)</w:t>
      </w:r>
      <w:r w:rsidR="009514C3" w:rsidRPr="00E52039">
        <w:rPr>
          <w:sz w:val="28"/>
          <w:szCs w:val="28"/>
        </w:rPr>
        <w:t>;</w:t>
      </w:r>
    </w:p>
    <w:p w14:paraId="707BA529" w14:textId="77777777" w:rsidR="009514C3" w:rsidRPr="00E52039" w:rsidRDefault="00D173FB" w:rsidP="00D173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4C3" w:rsidRPr="00E52039">
        <w:rPr>
          <w:sz w:val="28"/>
          <w:szCs w:val="28"/>
        </w:rPr>
        <w:t>методические разработки в электронном виде;</w:t>
      </w:r>
    </w:p>
    <w:p w14:paraId="527C119A" w14:textId="77777777" w:rsidR="009514C3" w:rsidRPr="00E52039" w:rsidRDefault="00D173FB" w:rsidP="00D173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4C3" w:rsidRPr="00E52039">
        <w:rPr>
          <w:sz w:val="28"/>
          <w:szCs w:val="28"/>
        </w:rPr>
        <w:t>ссылки на Интернет-ресурсы (базы данных, сайты, справочные системы, электронные словари и др. сетевые ресурсы);</w:t>
      </w:r>
    </w:p>
    <w:p w14:paraId="7CBC1696" w14:textId="77777777" w:rsidR="00FD62F6" w:rsidRPr="00E52039" w:rsidRDefault="00D173FB" w:rsidP="00D173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62F6" w:rsidRPr="00E52039">
        <w:rPr>
          <w:sz w:val="28"/>
          <w:szCs w:val="28"/>
        </w:rPr>
        <w:t>справочные издания;</w:t>
      </w:r>
    </w:p>
    <w:p w14:paraId="56BB69EF" w14:textId="77777777" w:rsidR="00FD62F6" w:rsidRPr="00E52039" w:rsidRDefault="00D173FB" w:rsidP="00D173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62F6" w:rsidRPr="00E52039">
        <w:rPr>
          <w:sz w:val="28"/>
          <w:szCs w:val="28"/>
        </w:rPr>
        <w:t>словари;</w:t>
      </w:r>
    </w:p>
    <w:p w14:paraId="6EDBCFF6" w14:textId="77777777" w:rsidR="00FD62F6" w:rsidRPr="00E52039" w:rsidRDefault="00D173FB" w:rsidP="00D173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62F6" w:rsidRPr="00E52039">
        <w:rPr>
          <w:sz w:val="28"/>
          <w:szCs w:val="28"/>
        </w:rPr>
        <w:t>периодические, отраслевые и общественно-политические издания;</w:t>
      </w:r>
    </w:p>
    <w:p w14:paraId="01C5FDEB" w14:textId="77777777" w:rsidR="00FD62F6" w:rsidRPr="00E52039" w:rsidRDefault="00D173FB" w:rsidP="00D173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62F6" w:rsidRPr="00E52039">
        <w:rPr>
          <w:sz w:val="28"/>
          <w:szCs w:val="28"/>
        </w:rPr>
        <w:t>научная литература;</w:t>
      </w:r>
    </w:p>
    <w:p w14:paraId="23AAC311" w14:textId="77777777" w:rsidR="00FD62F6" w:rsidRPr="00E52039" w:rsidRDefault="00D173FB" w:rsidP="00D173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4C3" w:rsidRPr="00E52039">
        <w:rPr>
          <w:sz w:val="28"/>
          <w:szCs w:val="28"/>
        </w:rPr>
        <w:t>хрестоматии</w:t>
      </w:r>
      <w:r w:rsidR="008F79A5" w:rsidRPr="00E52039">
        <w:rPr>
          <w:sz w:val="28"/>
          <w:szCs w:val="28"/>
        </w:rPr>
        <w:t xml:space="preserve"> и др.</w:t>
      </w:r>
      <w:r w:rsidR="00CB7FDA">
        <w:rPr>
          <w:sz w:val="28"/>
          <w:szCs w:val="28"/>
        </w:rPr>
        <w:t xml:space="preserve">  </w:t>
      </w:r>
    </w:p>
    <w:p w14:paraId="690A1A79" w14:textId="77777777" w:rsidR="00C431D1" w:rsidRPr="00E52039" w:rsidRDefault="00FD7420" w:rsidP="00E52039">
      <w:pPr>
        <w:spacing w:line="360" w:lineRule="auto"/>
        <w:ind w:firstLine="684"/>
        <w:jc w:val="both"/>
        <w:rPr>
          <w:sz w:val="28"/>
          <w:szCs w:val="28"/>
        </w:rPr>
      </w:pPr>
      <w:r w:rsidRPr="00E52039">
        <w:rPr>
          <w:b/>
          <w:i/>
          <w:sz w:val="28"/>
          <w:szCs w:val="28"/>
        </w:rPr>
        <w:t xml:space="preserve">      </w:t>
      </w:r>
    </w:p>
    <w:p w14:paraId="43A686BF" w14:textId="77777777" w:rsidR="004C21DC" w:rsidRPr="00E52039" w:rsidRDefault="004C21DC" w:rsidP="00E52039">
      <w:pPr>
        <w:pStyle w:val="2"/>
        <w:numPr>
          <w:ilvl w:val="0"/>
          <w:numId w:val="2"/>
        </w:numPr>
        <w:spacing w:line="360" w:lineRule="auto"/>
        <w:jc w:val="center"/>
        <w:rPr>
          <w:i w:val="0"/>
          <w:sz w:val="28"/>
          <w:szCs w:val="28"/>
        </w:rPr>
      </w:pPr>
      <w:r w:rsidRPr="00E52039">
        <w:rPr>
          <w:i w:val="0"/>
          <w:sz w:val="28"/>
          <w:szCs w:val="28"/>
        </w:rPr>
        <w:t>Требования к учебно-методическому комплексу</w:t>
      </w:r>
    </w:p>
    <w:p w14:paraId="668C31B7" w14:textId="77777777" w:rsidR="00B711F2" w:rsidRPr="00E52039" w:rsidRDefault="00D83750" w:rsidP="00010685">
      <w:pPr>
        <w:pStyle w:val="20"/>
        <w:spacing w:line="360" w:lineRule="auto"/>
        <w:ind w:left="0" w:firstLine="567"/>
        <w:rPr>
          <w:sz w:val="28"/>
          <w:szCs w:val="28"/>
        </w:rPr>
      </w:pPr>
      <w:r w:rsidRPr="00E52039">
        <w:rPr>
          <w:sz w:val="28"/>
          <w:szCs w:val="28"/>
        </w:rPr>
        <w:t xml:space="preserve">3.1. </w:t>
      </w:r>
      <w:r w:rsidR="00B711F2" w:rsidRPr="00E52039">
        <w:rPr>
          <w:sz w:val="28"/>
          <w:szCs w:val="28"/>
        </w:rPr>
        <w:t>УМК должны отвечать стандартным дидактическим требованиям, предъявляемым к традиционным учебным изданиям</w:t>
      </w:r>
      <w:r w:rsidR="00E61ACC">
        <w:rPr>
          <w:sz w:val="28"/>
          <w:szCs w:val="28"/>
        </w:rPr>
        <w:t>.</w:t>
      </w:r>
    </w:p>
    <w:p w14:paraId="2B5C1BA3" w14:textId="77777777" w:rsidR="00B711F2" w:rsidRPr="00E52039" w:rsidRDefault="00B711F2" w:rsidP="00010685">
      <w:pPr>
        <w:spacing w:line="360" w:lineRule="auto"/>
        <w:ind w:firstLine="567"/>
        <w:jc w:val="both"/>
        <w:rPr>
          <w:sz w:val="28"/>
          <w:szCs w:val="28"/>
        </w:rPr>
      </w:pPr>
      <w:r w:rsidRPr="00E52039">
        <w:rPr>
          <w:sz w:val="28"/>
          <w:szCs w:val="28"/>
        </w:rPr>
        <w:t>Требование научности</w:t>
      </w:r>
      <w:r w:rsidRPr="00E52039">
        <w:rPr>
          <w:b/>
          <w:bCs/>
          <w:sz w:val="28"/>
          <w:szCs w:val="28"/>
        </w:rPr>
        <w:t xml:space="preserve"> </w:t>
      </w:r>
      <w:r w:rsidRPr="00E52039">
        <w:rPr>
          <w:sz w:val="28"/>
          <w:szCs w:val="28"/>
        </w:rPr>
        <w:t xml:space="preserve">предполагает формирование у </w:t>
      </w:r>
      <w:r w:rsidR="00CF7942" w:rsidRPr="00E52039">
        <w:rPr>
          <w:sz w:val="28"/>
          <w:szCs w:val="28"/>
        </w:rPr>
        <w:t>студентов</w:t>
      </w:r>
      <w:r w:rsidRPr="00E52039">
        <w:rPr>
          <w:sz w:val="28"/>
          <w:szCs w:val="28"/>
        </w:rPr>
        <w:t xml:space="preserve"> научного мировоззрения на основе представлений об общих и специальных методах научного познания.</w:t>
      </w:r>
    </w:p>
    <w:p w14:paraId="079D141C" w14:textId="77777777" w:rsidR="00B711F2" w:rsidRPr="00E52039" w:rsidRDefault="00B711F2" w:rsidP="00010685">
      <w:pPr>
        <w:spacing w:line="360" w:lineRule="auto"/>
        <w:ind w:firstLine="567"/>
        <w:jc w:val="both"/>
        <w:rPr>
          <w:sz w:val="28"/>
          <w:szCs w:val="28"/>
        </w:rPr>
      </w:pPr>
      <w:r w:rsidRPr="00E52039">
        <w:rPr>
          <w:sz w:val="28"/>
          <w:szCs w:val="28"/>
        </w:rPr>
        <w:t>Требование доступности</w:t>
      </w:r>
      <w:r w:rsidRPr="00E52039">
        <w:rPr>
          <w:b/>
          <w:bCs/>
          <w:sz w:val="28"/>
          <w:szCs w:val="28"/>
        </w:rPr>
        <w:t xml:space="preserve"> </w:t>
      </w:r>
      <w:r w:rsidRPr="00E52039">
        <w:rPr>
          <w:sz w:val="28"/>
          <w:szCs w:val="28"/>
        </w:rPr>
        <w:t>предполагает определение степени теоретической сложности и глубины изучения учебного материала сообразно возрастным и индивидуальным особенностям студентов.</w:t>
      </w:r>
    </w:p>
    <w:p w14:paraId="30192C1F" w14:textId="77777777" w:rsidR="00B711F2" w:rsidRPr="00E52039" w:rsidRDefault="00B711F2" w:rsidP="00010685">
      <w:pPr>
        <w:tabs>
          <w:tab w:val="num" w:pos="2505"/>
        </w:tabs>
        <w:spacing w:line="360" w:lineRule="auto"/>
        <w:ind w:firstLine="567"/>
        <w:jc w:val="both"/>
        <w:rPr>
          <w:sz w:val="28"/>
          <w:szCs w:val="28"/>
        </w:rPr>
      </w:pPr>
      <w:r w:rsidRPr="00E52039">
        <w:rPr>
          <w:sz w:val="28"/>
          <w:szCs w:val="28"/>
        </w:rPr>
        <w:t>Требование наглядности</w:t>
      </w:r>
      <w:r w:rsidRPr="00E52039">
        <w:rPr>
          <w:b/>
          <w:bCs/>
          <w:sz w:val="28"/>
          <w:szCs w:val="28"/>
        </w:rPr>
        <w:t xml:space="preserve"> </w:t>
      </w:r>
      <w:r w:rsidRPr="00E52039">
        <w:rPr>
          <w:sz w:val="28"/>
          <w:szCs w:val="28"/>
        </w:rPr>
        <w:t xml:space="preserve">предполагает учет чувственного восприятия изучаемых объектов, их макетов или </w:t>
      </w:r>
      <w:r w:rsidR="00F3256C" w:rsidRPr="00E52039">
        <w:rPr>
          <w:sz w:val="28"/>
          <w:szCs w:val="28"/>
        </w:rPr>
        <w:t>моделей, их</w:t>
      </w:r>
      <w:r w:rsidRPr="00E52039">
        <w:rPr>
          <w:sz w:val="28"/>
          <w:szCs w:val="28"/>
        </w:rPr>
        <w:t xml:space="preserve"> личное наблюдение и изучение </w:t>
      </w:r>
      <w:r w:rsidR="00C431D1" w:rsidRPr="00E52039">
        <w:rPr>
          <w:sz w:val="28"/>
          <w:szCs w:val="28"/>
        </w:rPr>
        <w:t>обучающимися</w:t>
      </w:r>
      <w:r w:rsidRPr="00E52039">
        <w:rPr>
          <w:sz w:val="28"/>
          <w:szCs w:val="28"/>
        </w:rPr>
        <w:t>.</w:t>
      </w:r>
    </w:p>
    <w:p w14:paraId="50BE72B5" w14:textId="77777777" w:rsidR="00B711F2" w:rsidRPr="00E52039" w:rsidRDefault="00B711F2" w:rsidP="00010685">
      <w:pPr>
        <w:tabs>
          <w:tab w:val="num" w:pos="2505"/>
        </w:tabs>
        <w:spacing w:line="360" w:lineRule="auto"/>
        <w:ind w:firstLine="567"/>
        <w:jc w:val="both"/>
        <w:rPr>
          <w:sz w:val="28"/>
          <w:szCs w:val="28"/>
        </w:rPr>
      </w:pPr>
      <w:r w:rsidRPr="00E52039">
        <w:rPr>
          <w:sz w:val="28"/>
          <w:szCs w:val="28"/>
        </w:rPr>
        <w:lastRenderedPageBreak/>
        <w:t>Требование обеспечения сознательности обучения</w:t>
      </w:r>
      <w:r w:rsidRPr="00E52039">
        <w:rPr>
          <w:b/>
          <w:bCs/>
          <w:sz w:val="28"/>
          <w:szCs w:val="28"/>
        </w:rPr>
        <w:t xml:space="preserve"> </w:t>
      </w:r>
      <w:r w:rsidRPr="00E52039">
        <w:rPr>
          <w:sz w:val="28"/>
          <w:szCs w:val="28"/>
        </w:rPr>
        <w:t xml:space="preserve">предполагает обеспечение </w:t>
      </w:r>
      <w:r w:rsidR="00010685" w:rsidRPr="00E52039">
        <w:rPr>
          <w:sz w:val="28"/>
          <w:szCs w:val="28"/>
        </w:rPr>
        <w:t>самостоятельных действий,</w:t>
      </w:r>
      <w:r w:rsidRPr="00E52039">
        <w:rPr>
          <w:sz w:val="28"/>
          <w:szCs w:val="28"/>
        </w:rPr>
        <w:t xml:space="preserve"> </w:t>
      </w:r>
      <w:r w:rsidR="00C431D1" w:rsidRPr="00E52039">
        <w:rPr>
          <w:sz w:val="28"/>
          <w:szCs w:val="28"/>
        </w:rPr>
        <w:t>обучающихся</w:t>
      </w:r>
      <w:r w:rsidRPr="00E52039">
        <w:rPr>
          <w:sz w:val="28"/>
          <w:szCs w:val="28"/>
        </w:rPr>
        <w:t xml:space="preserve"> по извлечению учебной информации при четком понимании конечных целей и задач образовательной деятельности.</w:t>
      </w:r>
    </w:p>
    <w:p w14:paraId="3543749A" w14:textId="77777777" w:rsidR="00B711F2" w:rsidRPr="00E52039" w:rsidRDefault="00B711F2" w:rsidP="00010685">
      <w:pPr>
        <w:tabs>
          <w:tab w:val="num" w:pos="2505"/>
        </w:tabs>
        <w:spacing w:line="360" w:lineRule="auto"/>
        <w:ind w:firstLine="567"/>
        <w:jc w:val="both"/>
        <w:rPr>
          <w:sz w:val="28"/>
          <w:szCs w:val="28"/>
        </w:rPr>
      </w:pPr>
      <w:r w:rsidRPr="00E52039">
        <w:rPr>
          <w:sz w:val="28"/>
          <w:szCs w:val="28"/>
        </w:rPr>
        <w:t>Требование систематичности и последовательности обучения</w:t>
      </w:r>
      <w:r w:rsidRPr="00E52039">
        <w:rPr>
          <w:b/>
          <w:bCs/>
          <w:sz w:val="28"/>
          <w:szCs w:val="28"/>
        </w:rPr>
        <w:t xml:space="preserve"> </w:t>
      </w:r>
      <w:r w:rsidRPr="00E52039">
        <w:rPr>
          <w:sz w:val="28"/>
          <w:szCs w:val="28"/>
        </w:rPr>
        <w:t>означает обеспечение последовательности усвоения студентами определенной системы знаний в изучаемой предметной области.</w:t>
      </w:r>
    </w:p>
    <w:p w14:paraId="77DD1288" w14:textId="77777777" w:rsidR="00B711F2" w:rsidRPr="00E52039" w:rsidRDefault="00B711F2" w:rsidP="00010685">
      <w:pPr>
        <w:tabs>
          <w:tab w:val="num" w:pos="2505"/>
        </w:tabs>
        <w:spacing w:line="360" w:lineRule="auto"/>
        <w:ind w:firstLine="567"/>
        <w:jc w:val="both"/>
        <w:rPr>
          <w:sz w:val="28"/>
          <w:szCs w:val="28"/>
        </w:rPr>
      </w:pPr>
      <w:r w:rsidRPr="00E52039">
        <w:rPr>
          <w:sz w:val="28"/>
          <w:szCs w:val="28"/>
        </w:rPr>
        <w:t>Требование прочности усвоения знаний</w:t>
      </w:r>
      <w:r w:rsidRPr="00E52039">
        <w:rPr>
          <w:b/>
          <w:bCs/>
          <w:sz w:val="28"/>
          <w:szCs w:val="28"/>
        </w:rPr>
        <w:t xml:space="preserve"> </w:t>
      </w:r>
      <w:r w:rsidRPr="00E52039">
        <w:rPr>
          <w:sz w:val="28"/>
          <w:szCs w:val="28"/>
        </w:rPr>
        <w:t>предполагает глубокое осмысление учебного материала и его рассредоточенное запоминание.</w:t>
      </w:r>
    </w:p>
    <w:p w14:paraId="771CDC65" w14:textId="77777777" w:rsidR="00B711F2" w:rsidRPr="00E52039" w:rsidRDefault="00B711F2" w:rsidP="00010685">
      <w:pPr>
        <w:tabs>
          <w:tab w:val="num" w:pos="2505"/>
        </w:tabs>
        <w:spacing w:line="360" w:lineRule="auto"/>
        <w:ind w:firstLine="567"/>
        <w:jc w:val="both"/>
        <w:rPr>
          <w:sz w:val="28"/>
          <w:szCs w:val="28"/>
        </w:rPr>
      </w:pPr>
      <w:r w:rsidRPr="00E52039">
        <w:rPr>
          <w:sz w:val="28"/>
          <w:szCs w:val="28"/>
        </w:rPr>
        <w:t xml:space="preserve">Требование единства осуществления обучающих, развивающих и воспитательных </w:t>
      </w:r>
      <w:r w:rsidR="00F3256C" w:rsidRPr="00E52039">
        <w:rPr>
          <w:sz w:val="28"/>
          <w:szCs w:val="28"/>
        </w:rPr>
        <w:t>целей целостного</w:t>
      </w:r>
      <w:r w:rsidRPr="00E52039">
        <w:rPr>
          <w:sz w:val="28"/>
          <w:szCs w:val="28"/>
        </w:rPr>
        <w:t xml:space="preserve"> образовательного процесса.</w:t>
      </w:r>
    </w:p>
    <w:p w14:paraId="29400B99" w14:textId="77777777" w:rsidR="00D83750" w:rsidRDefault="00D83750" w:rsidP="00010685">
      <w:pPr>
        <w:pStyle w:val="a5"/>
        <w:tabs>
          <w:tab w:val="left" w:pos="912"/>
        </w:tabs>
        <w:spacing w:line="360" w:lineRule="auto"/>
        <w:ind w:left="0" w:firstLine="567"/>
        <w:rPr>
          <w:sz w:val="28"/>
          <w:szCs w:val="28"/>
        </w:rPr>
      </w:pPr>
      <w:r w:rsidRPr="00E52039">
        <w:rPr>
          <w:sz w:val="28"/>
          <w:szCs w:val="28"/>
        </w:rPr>
        <w:t>3.2. Все методические материалы, входящие в УМК, должны соответствовать требованиям</w:t>
      </w:r>
      <w:r w:rsidR="00C431D1" w:rsidRPr="00E52039">
        <w:rPr>
          <w:sz w:val="28"/>
          <w:szCs w:val="28"/>
        </w:rPr>
        <w:t xml:space="preserve">, предъявляемым </w:t>
      </w:r>
      <w:r w:rsidRPr="00E52039">
        <w:rPr>
          <w:sz w:val="28"/>
          <w:szCs w:val="28"/>
        </w:rPr>
        <w:t>к оформлению</w:t>
      </w:r>
      <w:r w:rsidR="00C431D1" w:rsidRPr="00E52039">
        <w:rPr>
          <w:sz w:val="28"/>
          <w:szCs w:val="28"/>
        </w:rPr>
        <w:t xml:space="preserve"> соответствующей документации</w:t>
      </w:r>
      <w:r w:rsidRPr="00E52039">
        <w:rPr>
          <w:sz w:val="28"/>
          <w:szCs w:val="28"/>
        </w:rPr>
        <w:t>.</w:t>
      </w:r>
    </w:p>
    <w:p w14:paraId="1909BEA2" w14:textId="3C504253" w:rsidR="00FC6617" w:rsidRPr="00E52039" w:rsidRDefault="00FC6617" w:rsidP="00010685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52039">
        <w:rPr>
          <w:sz w:val="28"/>
          <w:szCs w:val="28"/>
        </w:rPr>
        <w:t>Учебно-методические материал</w:t>
      </w:r>
      <w:r w:rsidR="00A75D2D">
        <w:rPr>
          <w:sz w:val="28"/>
          <w:szCs w:val="28"/>
        </w:rPr>
        <w:t>ы</w:t>
      </w:r>
      <w:r w:rsidRPr="00E52039">
        <w:rPr>
          <w:sz w:val="28"/>
          <w:szCs w:val="28"/>
        </w:rPr>
        <w:t xml:space="preserve"> должны отражать современный уровень развития науки, предусматривать логически последовательное изложение учебного материала, использование инновационных образовательных технологий, современных методов и технических средств организации образовательного процесса, позволяющих студентам глубоко осваивать изучаемый материал, формировать умения и получать практический опыт по его применению в конкретных видах профессиональной деятельности. </w:t>
      </w:r>
    </w:p>
    <w:p w14:paraId="25E2FC5C" w14:textId="77777777" w:rsidR="00D83750" w:rsidRPr="00E52039" w:rsidRDefault="00D83750" w:rsidP="00010685">
      <w:pPr>
        <w:pStyle w:val="a5"/>
        <w:spacing w:line="360" w:lineRule="auto"/>
        <w:ind w:left="0" w:firstLine="567"/>
        <w:rPr>
          <w:sz w:val="28"/>
          <w:szCs w:val="28"/>
        </w:rPr>
      </w:pPr>
      <w:r w:rsidRPr="00E52039">
        <w:rPr>
          <w:sz w:val="28"/>
          <w:szCs w:val="28"/>
        </w:rPr>
        <w:t>3.3</w:t>
      </w:r>
      <w:r w:rsidRPr="00D418DA">
        <w:rPr>
          <w:sz w:val="28"/>
          <w:szCs w:val="28"/>
        </w:rPr>
        <w:t xml:space="preserve">. Все методические материалы, подготовленные преподавателями, должны пройти внешнюю </w:t>
      </w:r>
      <w:r w:rsidR="00CB77FB" w:rsidRPr="00D418DA">
        <w:rPr>
          <w:sz w:val="28"/>
          <w:szCs w:val="28"/>
        </w:rPr>
        <w:t>и/</w:t>
      </w:r>
      <w:r w:rsidRPr="00D418DA">
        <w:rPr>
          <w:sz w:val="28"/>
          <w:szCs w:val="28"/>
        </w:rPr>
        <w:t xml:space="preserve">или внутреннюю экспертизу и быть утверждены на </w:t>
      </w:r>
      <w:r w:rsidR="00CB77FB" w:rsidRPr="00D418DA">
        <w:rPr>
          <w:sz w:val="28"/>
          <w:szCs w:val="28"/>
        </w:rPr>
        <w:t xml:space="preserve">заседании предметной (цикловой) комиссии и/или </w:t>
      </w:r>
      <w:r w:rsidRPr="00D418DA">
        <w:rPr>
          <w:sz w:val="28"/>
          <w:szCs w:val="28"/>
        </w:rPr>
        <w:t>научно-методическом совете колледжа.</w:t>
      </w:r>
    </w:p>
    <w:p w14:paraId="0FF80F0C" w14:textId="77777777" w:rsidR="00B711F2" w:rsidRPr="00E52039" w:rsidRDefault="00B711F2" w:rsidP="00E52039">
      <w:pPr>
        <w:spacing w:line="360" w:lineRule="auto"/>
        <w:ind w:left="705"/>
        <w:jc w:val="center"/>
        <w:rPr>
          <w:b/>
          <w:bCs/>
          <w:sz w:val="28"/>
          <w:szCs w:val="28"/>
        </w:rPr>
      </w:pPr>
      <w:r w:rsidRPr="00E52039">
        <w:rPr>
          <w:b/>
          <w:bCs/>
          <w:sz w:val="28"/>
          <w:szCs w:val="28"/>
        </w:rPr>
        <w:t>4. Порядок разработки учебно-методического комплекса</w:t>
      </w:r>
    </w:p>
    <w:p w14:paraId="3A65E69F" w14:textId="4F4AF78F" w:rsidR="00B711F2" w:rsidRPr="00E52039" w:rsidRDefault="00B711F2" w:rsidP="00010685">
      <w:pPr>
        <w:numPr>
          <w:ilvl w:val="1"/>
          <w:numId w:val="5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52039">
        <w:rPr>
          <w:sz w:val="28"/>
          <w:szCs w:val="28"/>
        </w:rPr>
        <w:t>УМК разрабатывается преподавателем (коллективом преподавателей) предметной (цикловой) комисси</w:t>
      </w:r>
      <w:r w:rsidR="00CB77FB" w:rsidRPr="00E52039">
        <w:rPr>
          <w:sz w:val="28"/>
          <w:szCs w:val="28"/>
        </w:rPr>
        <w:t>и</w:t>
      </w:r>
      <w:r w:rsidRPr="00E52039">
        <w:rPr>
          <w:sz w:val="28"/>
          <w:szCs w:val="28"/>
        </w:rPr>
        <w:t xml:space="preserve"> </w:t>
      </w:r>
      <w:r w:rsidR="00D83750" w:rsidRPr="00E52039">
        <w:rPr>
          <w:sz w:val="28"/>
          <w:szCs w:val="28"/>
        </w:rPr>
        <w:t xml:space="preserve">и </w:t>
      </w:r>
      <w:r w:rsidR="00CB77FB" w:rsidRPr="00E52039">
        <w:rPr>
          <w:sz w:val="28"/>
          <w:szCs w:val="28"/>
        </w:rPr>
        <w:t>обеспечивает</w:t>
      </w:r>
      <w:r w:rsidRPr="00E52039">
        <w:rPr>
          <w:sz w:val="28"/>
          <w:szCs w:val="28"/>
        </w:rPr>
        <w:t xml:space="preserve"> преподавание </w:t>
      </w:r>
      <w:r w:rsidR="00F77562" w:rsidRPr="00D97DA3">
        <w:rPr>
          <w:sz w:val="28"/>
          <w:szCs w:val="28"/>
        </w:rPr>
        <w:t>предмета/</w:t>
      </w:r>
      <w:r w:rsidRPr="00D97DA3">
        <w:rPr>
          <w:sz w:val="28"/>
          <w:szCs w:val="28"/>
        </w:rPr>
        <w:t>дисциплины</w:t>
      </w:r>
      <w:r w:rsidR="00CF7942" w:rsidRPr="00D97DA3">
        <w:rPr>
          <w:sz w:val="28"/>
          <w:szCs w:val="28"/>
        </w:rPr>
        <w:t>/модуля</w:t>
      </w:r>
      <w:r w:rsidRPr="00D97DA3">
        <w:rPr>
          <w:sz w:val="28"/>
          <w:szCs w:val="28"/>
        </w:rPr>
        <w:t xml:space="preserve"> в соответствии с учебным планом подготовки </w:t>
      </w:r>
      <w:r w:rsidRPr="00E52039">
        <w:rPr>
          <w:sz w:val="28"/>
          <w:szCs w:val="28"/>
        </w:rPr>
        <w:t xml:space="preserve">студентов по </w:t>
      </w:r>
      <w:r w:rsidRPr="006F33A2">
        <w:rPr>
          <w:sz w:val="28"/>
          <w:szCs w:val="28"/>
        </w:rPr>
        <w:t>специальности (</w:t>
      </w:r>
      <w:r w:rsidR="00CB77FB" w:rsidRPr="006F33A2">
        <w:rPr>
          <w:sz w:val="28"/>
          <w:szCs w:val="28"/>
        </w:rPr>
        <w:t xml:space="preserve">профессии, </w:t>
      </w:r>
      <w:r w:rsidRPr="006F33A2">
        <w:rPr>
          <w:sz w:val="28"/>
          <w:szCs w:val="28"/>
        </w:rPr>
        <w:t>направлению</w:t>
      </w:r>
      <w:r w:rsidRPr="00E52039">
        <w:rPr>
          <w:sz w:val="28"/>
          <w:szCs w:val="28"/>
        </w:rPr>
        <w:t xml:space="preserve">). Предметная (цикловая) </w:t>
      </w:r>
      <w:r w:rsidRPr="00E52039">
        <w:rPr>
          <w:sz w:val="28"/>
          <w:szCs w:val="28"/>
        </w:rPr>
        <w:lastRenderedPageBreak/>
        <w:t xml:space="preserve">комиссия является ответственной за качественную подготовку УМК, соответствие требованиям ФГОС СПО по подготовке студентов по </w:t>
      </w:r>
      <w:r w:rsidRPr="006F33A2">
        <w:rPr>
          <w:sz w:val="28"/>
          <w:szCs w:val="28"/>
        </w:rPr>
        <w:t>специальности (</w:t>
      </w:r>
      <w:r w:rsidR="00D83750" w:rsidRPr="006F33A2">
        <w:rPr>
          <w:sz w:val="28"/>
          <w:szCs w:val="28"/>
        </w:rPr>
        <w:t>профессии</w:t>
      </w:r>
      <w:r w:rsidR="00D83750" w:rsidRPr="00E52039">
        <w:rPr>
          <w:sz w:val="28"/>
          <w:szCs w:val="28"/>
        </w:rPr>
        <w:t xml:space="preserve">, </w:t>
      </w:r>
      <w:r w:rsidRPr="00E52039">
        <w:rPr>
          <w:sz w:val="28"/>
          <w:szCs w:val="28"/>
        </w:rPr>
        <w:t xml:space="preserve">направлению), за учебно-методическое обеспечение </w:t>
      </w:r>
      <w:r w:rsidR="00CB77FB" w:rsidRPr="00E52039">
        <w:rPr>
          <w:sz w:val="28"/>
          <w:szCs w:val="28"/>
        </w:rPr>
        <w:t xml:space="preserve">преподавания </w:t>
      </w:r>
      <w:r w:rsidRPr="00E52039">
        <w:rPr>
          <w:sz w:val="28"/>
          <w:szCs w:val="28"/>
        </w:rPr>
        <w:t>соответствующей дисциплины</w:t>
      </w:r>
      <w:r w:rsidR="00D25F04" w:rsidRPr="00E52039">
        <w:rPr>
          <w:sz w:val="28"/>
          <w:szCs w:val="28"/>
        </w:rPr>
        <w:t xml:space="preserve"> (модуля)</w:t>
      </w:r>
      <w:r w:rsidRPr="00E52039">
        <w:rPr>
          <w:sz w:val="28"/>
          <w:szCs w:val="28"/>
        </w:rPr>
        <w:t>.</w:t>
      </w:r>
    </w:p>
    <w:p w14:paraId="724D427E" w14:textId="77777777" w:rsidR="00311F75" w:rsidRPr="00E52039" w:rsidRDefault="00B711F2" w:rsidP="00010685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52039">
        <w:rPr>
          <w:bCs/>
          <w:sz w:val="28"/>
          <w:szCs w:val="28"/>
        </w:rPr>
        <w:t>4.2.</w:t>
      </w:r>
      <w:r w:rsidRPr="00E52039">
        <w:rPr>
          <w:sz w:val="28"/>
          <w:szCs w:val="28"/>
        </w:rPr>
        <w:t xml:space="preserve"> Программные и учебно-методические материалы, в</w:t>
      </w:r>
      <w:r w:rsidR="00D83750" w:rsidRPr="00E52039">
        <w:rPr>
          <w:sz w:val="28"/>
          <w:szCs w:val="28"/>
        </w:rPr>
        <w:t>ходящие</w:t>
      </w:r>
      <w:r w:rsidRPr="00E52039">
        <w:rPr>
          <w:sz w:val="28"/>
          <w:szCs w:val="28"/>
        </w:rPr>
        <w:t xml:space="preserve"> в УМК, </w:t>
      </w:r>
      <w:r w:rsidR="00311F75" w:rsidRPr="00E52039">
        <w:rPr>
          <w:sz w:val="28"/>
          <w:szCs w:val="28"/>
        </w:rPr>
        <w:t xml:space="preserve">должны разрабатываться с учетом </w:t>
      </w:r>
      <w:r w:rsidR="00311F75" w:rsidRPr="00226E59">
        <w:rPr>
          <w:sz w:val="28"/>
          <w:szCs w:val="28"/>
        </w:rPr>
        <w:t>особенностей рынка труда</w:t>
      </w:r>
      <w:r w:rsidR="00FC6617">
        <w:rPr>
          <w:sz w:val="28"/>
          <w:szCs w:val="28"/>
        </w:rPr>
        <w:t xml:space="preserve"> и </w:t>
      </w:r>
      <w:r w:rsidR="00FC6617" w:rsidRPr="002B284A">
        <w:rPr>
          <w:sz w:val="28"/>
          <w:szCs w:val="28"/>
        </w:rPr>
        <w:t>квалификационных запросов работодателей</w:t>
      </w:r>
      <w:r w:rsidR="00311F75" w:rsidRPr="00226E59">
        <w:rPr>
          <w:sz w:val="28"/>
          <w:szCs w:val="28"/>
        </w:rPr>
        <w:t>, в соответствии с требованиями ФГОС</w:t>
      </w:r>
      <w:r w:rsidR="003E6F24" w:rsidRPr="00226E59">
        <w:rPr>
          <w:sz w:val="28"/>
          <w:szCs w:val="28"/>
        </w:rPr>
        <w:t xml:space="preserve"> и</w:t>
      </w:r>
      <w:r w:rsidR="00311F75" w:rsidRPr="00226E59">
        <w:rPr>
          <w:sz w:val="28"/>
          <w:szCs w:val="28"/>
        </w:rPr>
        <w:t xml:space="preserve"> учебного плана </w:t>
      </w:r>
      <w:r w:rsidR="00F26BD0" w:rsidRPr="00226E59">
        <w:rPr>
          <w:sz w:val="28"/>
          <w:szCs w:val="28"/>
        </w:rPr>
        <w:t>по ППССЗ/ППКРС</w:t>
      </w:r>
      <w:r w:rsidR="00226E59">
        <w:rPr>
          <w:sz w:val="28"/>
          <w:szCs w:val="28"/>
        </w:rPr>
        <w:t xml:space="preserve">, </w:t>
      </w:r>
      <w:r w:rsidR="00311F75" w:rsidRPr="00226E59">
        <w:rPr>
          <w:sz w:val="28"/>
          <w:szCs w:val="28"/>
        </w:rPr>
        <w:t>на основе детальной конкретизации образовательных результатов, исходя из основных</w:t>
      </w:r>
      <w:r w:rsidR="00311F75" w:rsidRPr="00E52039">
        <w:rPr>
          <w:sz w:val="28"/>
          <w:szCs w:val="28"/>
        </w:rPr>
        <w:t xml:space="preserve"> видов профессиональной деятельности, формируемых профессиональных и общих компетенций.</w:t>
      </w:r>
    </w:p>
    <w:p w14:paraId="18FCC8B9" w14:textId="77777777" w:rsidR="00B711F2" w:rsidRPr="00E52039" w:rsidRDefault="00B711F2" w:rsidP="00010685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52039">
        <w:rPr>
          <w:bCs/>
          <w:sz w:val="28"/>
          <w:szCs w:val="28"/>
        </w:rPr>
        <w:t>4.3.</w:t>
      </w:r>
      <w:r w:rsidRPr="00E52039">
        <w:rPr>
          <w:sz w:val="28"/>
          <w:szCs w:val="28"/>
        </w:rPr>
        <w:t xml:space="preserve">  Разработка УМК реализуется по следующему алгоритму:</w:t>
      </w:r>
    </w:p>
    <w:p w14:paraId="34AD18E1" w14:textId="32A68695" w:rsidR="00B711F2" w:rsidRPr="00D97DA3" w:rsidRDefault="00B711F2" w:rsidP="00010685">
      <w:pPr>
        <w:pStyle w:val="a5"/>
        <w:numPr>
          <w:ilvl w:val="2"/>
          <w:numId w:val="6"/>
        </w:numPr>
        <w:tabs>
          <w:tab w:val="clear" w:pos="1080"/>
          <w:tab w:val="num" w:pos="0"/>
        </w:tabs>
        <w:spacing w:line="360" w:lineRule="auto"/>
        <w:ind w:left="0" w:firstLine="567"/>
        <w:rPr>
          <w:sz w:val="28"/>
          <w:szCs w:val="28"/>
        </w:rPr>
      </w:pPr>
      <w:r w:rsidRPr="00E52039">
        <w:rPr>
          <w:sz w:val="28"/>
          <w:szCs w:val="28"/>
        </w:rPr>
        <w:t xml:space="preserve">Разработка и утверждение предметной (цикловой) комиссией плана подготовки УМК </w:t>
      </w:r>
      <w:r w:rsidRPr="00D97DA3">
        <w:rPr>
          <w:sz w:val="28"/>
          <w:szCs w:val="28"/>
        </w:rPr>
        <w:t xml:space="preserve">по </w:t>
      </w:r>
      <w:r w:rsidR="00A75D2D" w:rsidRPr="00D97DA3">
        <w:rPr>
          <w:sz w:val="28"/>
          <w:szCs w:val="28"/>
        </w:rPr>
        <w:t>предмету/</w:t>
      </w:r>
      <w:r w:rsidRPr="00D97DA3">
        <w:rPr>
          <w:sz w:val="28"/>
          <w:szCs w:val="28"/>
        </w:rPr>
        <w:t>дисциплине</w:t>
      </w:r>
      <w:r w:rsidR="00A75D2D" w:rsidRPr="00D97DA3">
        <w:rPr>
          <w:sz w:val="28"/>
          <w:szCs w:val="28"/>
        </w:rPr>
        <w:t>/</w:t>
      </w:r>
      <w:r w:rsidR="00C87407" w:rsidRPr="00D97DA3">
        <w:rPr>
          <w:sz w:val="28"/>
          <w:szCs w:val="28"/>
        </w:rPr>
        <w:t>профессиональному модулю</w:t>
      </w:r>
      <w:r w:rsidRPr="00D97DA3">
        <w:rPr>
          <w:sz w:val="28"/>
          <w:szCs w:val="28"/>
        </w:rPr>
        <w:t>, определение сроков и ответственных за подго</w:t>
      </w:r>
      <w:r w:rsidR="00C87407" w:rsidRPr="00D97DA3">
        <w:rPr>
          <w:sz w:val="28"/>
          <w:szCs w:val="28"/>
        </w:rPr>
        <w:t>товку УМК.</w:t>
      </w:r>
    </w:p>
    <w:p w14:paraId="6FA04800" w14:textId="165540D7" w:rsidR="00B711F2" w:rsidRDefault="00B711F2" w:rsidP="00010685">
      <w:pPr>
        <w:pStyle w:val="a5"/>
        <w:numPr>
          <w:ilvl w:val="2"/>
          <w:numId w:val="6"/>
        </w:numPr>
        <w:tabs>
          <w:tab w:val="clear" w:pos="1080"/>
          <w:tab w:val="num" w:pos="0"/>
        </w:tabs>
        <w:spacing w:line="360" w:lineRule="auto"/>
        <w:ind w:left="0" w:firstLine="567"/>
        <w:rPr>
          <w:sz w:val="28"/>
          <w:szCs w:val="28"/>
        </w:rPr>
      </w:pPr>
      <w:r w:rsidRPr="00D97DA3">
        <w:rPr>
          <w:sz w:val="28"/>
          <w:szCs w:val="28"/>
        </w:rPr>
        <w:t xml:space="preserve">Сроки окончания разработки УМК преподавателем (коллективом преподавателей), обеспечивающим преподавание </w:t>
      </w:r>
      <w:r w:rsidR="00A75D2D" w:rsidRPr="00D97DA3">
        <w:rPr>
          <w:sz w:val="28"/>
          <w:szCs w:val="28"/>
        </w:rPr>
        <w:t>предмета</w:t>
      </w:r>
      <w:r w:rsidR="00A75D2D">
        <w:rPr>
          <w:sz w:val="28"/>
          <w:szCs w:val="28"/>
        </w:rPr>
        <w:t>/</w:t>
      </w:r>
      <w:r w:rsidRPr="00E52039">
        <w:rPr>
          <w:sz w:val="28"/>
          <w:szCs w:val="28"/>
        </w:rPr>
        <w:t>дисциплины</w:t>
      </w:r>
      <w:r w:rsidR="00C87407" w:rsidRPr="00E52039">
        <w:rPr>
          <w:sz w:val="28"/>
          <w:szCs w:val="28"/>
        </w:rPr>
        <w:t>/</w:t>
      </w:r>
      <w:r w:rsidR="00C35C62" w:rsidRPr="00E52039">
        <w:rPr>
          <w:sz w:val="28"/>
          <w:szCs w:val="28"/>
        </w:rPr>
        <w:t xml:space="preserve">модуля </w:t>
      </w:r>
      <w:r w:rsidRPr="00E52039">
        <w:rPr>
          <w:sz w:val="28"/>
          <w:szCs w:val="28"/>
        </w:rPr>
        <w:t xml:space="preserve">в соответствии с учебным планом подготовки </w:t>
      </w:r>
      <w:r w:rsidR="00C87407" w:rsidRPr="00E52039">
        <w:rPr>
          <w:sz w:val="28"/>
          <w:szCs w:val="28"/>
        </w:rPr>
        <w:t>обучающихся</w:t>
      </w:r>
      <w:r w:rsidRPr="00E52039">
        <w:rPr>
          <w:sz w:val="28"/>
          <w:szCs w:val="28"/>
        </w:rPr>
        <w:t xml:space="preserve"> по специальности (</w:t>
      </w:r>
      <w:r w:rsidR="00C87407" w:rsidRPr="00E52039">
        <w:rPr>
          <w:sz w:val="28"/>
          <w:szCs w:val="28"/>
        </w:rPr>
        <w:t xml:space="preserve">профессии, </w:t>
      </w:r>
      <w:r w:rsidRPr="00E52039">
        <w:rPr>
          <w:sz w:val="28"/>
          <w:szCs w:val="28"/>
        </w:rPr>
        <w:t>направлению) установлены следующие:</w:t>
      </w:r>
    </w:p>
    <w:p w14:paraId="72F72727" w14:textId="0A8C748F" w:rsidR="00B711F2" w:rsidRPr="001E27DD" w:rsidRDefault="00B711F2" w:rsidP="00D173FB">
      <w:pPr>
        <w:pStyle w:val="a5"/>
        <w:tabs>
          <w:tab w:val="num" w:pos="0"/>
        </w:tabs>
        <w:spacing w:line="360" w:lineRule="auto"/>
        <w:ind w:left="0" w:firstLine="567"/>
        <w:rPr>
          <w:sz w:val="28"/>
          <w:szCs w:val="28"/>
        </w:rPr>
      </w:pPr>
      <w:r w:rsidRPr="001E27DD">
        <w:rPr>
          <w:sz w:val="28"/>
          <w:szCs w:val="28"/>
        </w:rPr>
        <w:t xml:space="preserve">- рабочая программа по </w:t>
      </w:r>
      <w:bookmarkStart w:id="3" w:name="_Hlk102574774"/>
      <w:r w:rsidR="00A75D2D" w:rsidRPr="001E27DD">
        <w:rPr>
          <w:sz w:val="28"/>
          <w:szCs w:val="28"/>
        </w:rPr>
        <w:t>предмету/</w:t>
      </w:r>
      <w:r w:rsidRPr="001E27DD">
        <w:rPr>
          <w:sz w:val="28"/>
          <w:szCs w:val="28"/>
        </w:rPr>
        <w:t>дисциплине</w:t>
      </w:r>
      <w:r w:rsidR="00A75D2D" w:rsidRPr="001E27DD">
        <w:rPr>
          <w:sz w:val="28"/>
          <w:szCs w:val="28"/>
        </w:rPr>
        <w:t>/</w:t>
      </w:r>
      <w:r w:rsidR="00C87407" w:rsidRPr="001E27DD">
        <w:rPr>
          <w:sz w:val="28"/>
          <w:szCs w:val="28"/>
        </w:rPr>
        <w:t>модулю</w:t>
      </w:r>
      <w:r w:rsidRPr="001E27DD">
        <w:rPr>
          <w:sz w:val="28"/>
          <w:szCs w:val="28"/>
        </w:rPr>
        <w:t xml:space="preserve"> </w:t>
      </w:r>
      <w:bookmarkEnd w:id="3"/>
      <w:r w:rsidRPr="001E27DD">
        <w:rPr>
          <w:sz w:val="28"/>
          <w:szCs w:val="28"/>
        </w:rPr>
        <w:t xml:space="preserve">на следующий учебный год </w:t>
      </w:r>
      <w:r w:rsidR="00C35C62" w:rsidRPr="001E27DD">
        <w:rPr>
          <w:sz w:val="28"/>
          <w:szCs w:val="28"/>
        </w:rPr>
        <w:t xml:space="preserve">составляется </w:t>
      </w:r>
      <w:r w:rsidRPr="001E27DD">
        <w:rPr>
          <w:sz w:val="28"/>
          <w:szCs w:val="28"/>
        </w:rPr>
        <w:t xml:space="preserve">до 1 </w:t>
      </w:r>
      <w:r w:rsidR="00005746" w:rsidRPr="001E27DD">
        <w:rPr>
          <w:sz w:val="28"/>
          <w:szCs w:val="28"/>
        </w:rPr>
        <w:t>июля</w:t>
      </w:r>
      <w:r w:rsidRPr="001E27DD">
        <w:rPr>
          <w:sz w:val="28"/>
          <w:szCs w:val="28"/>
        </w:rPr>
        <w:t xml:space="preserve"> текущего года;</w:t>
      </w:r>
    </w:p>
    <w:p w14:paraId="0EA5E674" w14:textId="0D318205" w:rsidR="00B711F2" w:rsidRPr="001E27DD" w:rsidRDefault="00B711F2" w:rsidP="00D173FB">
      <w:pPr>
        <w:pStyle w:val="a5"/>
        <w:tabs>
          <w:tab w:val="num" w:pos="0"/>
        </w:tabs>
        <w:spacing w:line="360" w:lineRule="auto"/>
        <w:ind w:left="0" w:firstLine="567"/>
        <w:rPr>
          <w:sz w:val="28"/>
          <w:szCs w:val="28"/>
        </w:rPr>
      </w:pPr>
      <w:r w:rsidRPr="001E27DD">
        <w:rPr>
          <w:sz w:val="28"/>
          <w:szCs w:val="28"/>
        </w:rPr>
        <w:t xml:space="preserve">- календарно-тематический </w:t>
      </w:r>
      <w:r w:rsidR="00F3256C" w:rsidRPr="001E27DD">
        <w:rPr>
          <w:sz w:val="28"/>
          <w:szCs w:val="28"/>
        </w:rPr>
        <w:t>план по</w:t>
      </w:r>
      <w:r w:rsidRPr="001E27DD">
        <w:rPr>
          <w:sz w:val="28"/>
          <w:szCs w:val="28"/>
        </w:rPr>
        <w:t xml:space="preserve"> изучению </w:t>
      </w:r>
      <w:r w:rsidR="00CF5436" w:rsidRPr="001E27DD">
        <w:rPr>
          <w:sz w:val="28"/>
          <w:szCs w:val="28"/>
        </w:rPr>
        <w:t>предмета/дисциплины/модуля</w:t>
      </w:r>
      <w:r w:rsidRPr="001E27DD">
        <w:rPr>
          <w:sz w:val="28"/>
          <w:szCs w:val="28"/>
        </w:rPr>
        <w:t xml:space="preserve"> на следующий учебный год </w:t>
      </w:r>
      <w:r w:rsidR="00C35C62" w:rsidRPr="001E27DD">
        <w:rPr>
          <w:sz w:val="28"/>
          <w:szCs w:val="28"/>
        </w:rPr>
        <w:t xml:space="preserve">составляется </w:t>
      </w:r>
      <w:r w:rsidRPr="001E27DD">
        <w:rPr>
          <w:sz w:val="28"/>
          <w:szCs w:val="28"/>
        </w:rPr>
        <w:t>до 1 июля текущего года;</w:t>
      </w:r>
    </w:p>
    <w:p w14:paraId="0D86972F" w14:textId="77777777" w:rsidR="00B711F2" w:rsidRPr="001E27DD" w:rsidRDefault="00B711F2" w:rsidP="00D173FB">
      <w:pPr>
        <w:pStyle w:val="a5"/>
        <w:tabs>
          <w:tab w:val="num" w:pos="0"/>
        </w:tabs>
        <w:spacing w:line="360" w:lineRule="auto"/>
        <w:ind w:left="0" w:firstLine="567"/>
        <w:rPr>
          <w:sz w:val="28"/>
          <w:szCs w:val="28"/>
        </w:rPr>
      </w:pPr>
      <w:r w:rsidRPr="001E27DD">
        <w:rPr>
          <w:sz w:val="28"/>
          <w:szCs w:val="28"/>
        </w:rPr>
        <w:t>- отчет преподавателей и анализ</w:t>
      </w:r>
      <w:r w:rsidR="00C87407" w:rsidRPr="001E27DD">
        <w:rPr>
          <w:sz w:val="28"/>
          <w:szCs w:val="28"/>
        </w:rPr>
        <w:t xml:space="preserve"> результатов</w:t>
      </w:r>
      <w:r w:rsidRPr="001E27DD">
        <w:rPr>
          <w:sz w:val="28"/>
          <w:szCs w:val="28"/>
        </w:rPr>
        <w:t xml:space="preserve"> учебного года </w:t>
      </w:r>
      <w:r w:rsidR="00C35C62" w:rsidRPr="001E27DD">
        <w:rPr>
          <w:sz w:val="28"/>
          <w:szCs w:val="28"/>
        </w:rPr>
        <w:t xml:space="preserve">- </w:t>
      </w:r>
      <w:r w:rsidRPr="001E27DD">
        <w:rPr>
          <w:sz w:val="28"/>
          <w:szCs w:val="28"/>
        </w:rPr>
        <w:t>до 1</w:t>
      </w:r>
      <w:r w:rsidR="00C87407" w:rsidRPr="001E27DD">
        <w:rPr>
          <w:sz w:val="28"/>
          <w:szCs w:val="28"/>
        </w:rPr>
        <w:t xml:space="preserve"> июл</w:t>
      </w:r>
      <w:r w:rsidRPr="001E27DD">
        <w:rPr>
          <w:sz w:val="28"/>
          <w:szCs w:val="28"/>
        </w:rPr>
        <w:t>я;</w:t>
      </w:r>
    </w:p>
    <w:p w14:paraId="7F628B89" w14:textId="77777777" w:rsidR="00B711F2" w:rsidRPr="001E27DD" w:rsidRDefault="00B711F2" w:rsidP="00D173FB">
      <w:pPr>
        <w:pStyle w:val="a5"/>
        <w:tabs>
          <w:tab w:val="num" w:pos="0"/>
        </w:tabs>
        <w:spacing w:line="360" w:lineRule="auto"/>
        <w:ind w:left="0" w:firstLine="567"/>
        <w:rPr>
          <w:sz w:val="28"/>
          <w:szCs w:val="28"/>
        </w:rPr>
      </w:pPr>
      <w:r w:rsidRPr="001E27DD">
        <w:rPr>
          <w:sz w:val="28"/>
          <w:szCs w:val="28"/>
        </w:rPr>
        <w:t xml:space="preserve">- план работы кабинета </w:t>
      </w:r>
      <w:r w:rsidR="00C35C62" w:rsidRPr="001E27DD">
        <w:rPr>
          <w:sz w:val="28"/>
          <w:szCs w:val="28"/>
        </w:rPr>
        <w:t xml:space="preserve">- </w:t>
      </w:r>
      <w:r w:rsidRPr="001E27DD">
        <w:rPr>
          <w:sz w:val="28"/>
          <w:szCs w:val="28"/>
        </w:rPr>
        <w:t xml:space="preserve">до 1 </w:t>
      </w:r>
      <w:r w:rsidR="00005746" w:rsidRPr="001E27DD">
        <w:rPr>
          <w:sz w:val="28"/>
          <w:szCs w:val="28"/>
        </w:rPr>
        <w:t>июля</w:t>
      </w:r>
      <w:r w:rsidRPr="001E27DD">
        <w:rPr>
          <w:sz w:val="28"/>
          <w:szCs w:val="28"/>
        </w:rPr>
        <w:t>;</w:t>
      </w:r>
    </w:p>
    <w:p w14:paraId="02900015" w14:textId="77777777" w:rsidR="00B711F2" w:rsidRPr="001E27DD" w:rsidRDefault="00B711F2" w:rsidP="00D173FB">
      <w:pPr>
        <w:pStyle w:val="a5"/>
        <w:tabs>
          <w:tab w:val="num" w:pos="0"/>
        </w:tabs>
        <w:spacing w:line="360" w:lineRule="auto"/>
        <w:ind w:left="0" w:firstLine="567"/>
        <w:rPr>
          <w:sz w:val="28"/>
          <w:szCs w:val="28"/>
        </w:rPr>
      </w:pPr>
      <w:r w:rsidRPr="001E27DD">
        <w:rPr>
          <w:sz w:val="28"/>
          <w:szCs w:val="28"/>
        </w:rPr>
        <w:t xml:space="preserve">- индивидуальный план работы преподавателя </w:t>
      </w:r>
      <w:r w:rsidR="00F3256C" w:rsidRPr="001E27DD">
        <w:rPr>
          <w:sz w:val="28"/>
          <w:szCs w:val="28"/>
        </w:rPr>
        <w:t>на следующий</w:t>
      </w:r>
      <w:r w:rsidRPr="001E27DD">
        <w:rPr>
          <w:sz w:val="28"/>
          <w:szCs w:val="28"/>
        </w:rPr>
        <w:t xml:space="preserve"> учебный год</w:t>
      </w:r>
      <w:r w:rsidR="00C35C62" w:rsidRPr="001E27DD">
        <w:rPr>
          <w:sz w:val="28"/>
          <w:szCs w:val="28"/>
        </w:rPr>
        <w:t xml:space="preserve"> - </w:t>
      </w:r>
      <w:r w:rsidRPr="001E27DD">
        <w:rPr>
          <w:sz w:val="28"/>
          <w:szCs w:val="28"/>
        </w:rPr>
        <w:t>до 1</w:t>
      </w:r>
      <w:r w:rsidR="00C87407" w:rsidRPr="001E27DD">
        <w:rPr>
          <w:sz w:val="28"/>
          <w:szCs w:val="28"/>
        </w:rPr>
        <w:t xml:space="preserve"> июля </w:t>
      </w:r>
      <w:r w:rsidRPr="001E27DD">
        <w:rPr>
          <w:sz w:val="28"/>
          <w:szCs w:val="28"/>
        </w:rPr>
        <w:t xml:space="preserve">текущего года; </w:t>
      </w:r>
    </w:p>
    <w:p w14:paraId="695FDC19" w14:textId="690FD6DA" w:rsidR="00B711F2" w:rsidRPr="00E52039" w:rsidRDefault="00B711F2" w:rsidP="00D173FB">
      <w:pPr>
        <w:pStyle w:val="a5"/>
        <w:tabs>
          <w:tab w:val="num" w:pos="0"/>
        </w:tabs>
        <w:spacing w:line="360" w:lineRule="auto"/>
        <w:ind w:left="0" w:firstLine="567"/>
        <w:rPr>
          <w:sz w:val="28"/>
          <w:szCs w:val="28"/>
        </w:rPr>
      </w:pPr>
      <w:r w:rsidRPr="001E27DD">
        <w:rPr>
          <w:sz w:val="28"/>
          <w:szCs w:val="28"/>
        </w:rPr>
        <w:t xml:space="preserve">- все остальные компоненты УМК по </w:t>
      </w:r>
      <w:r w:rsidR="00CF5436" w:rsidRPr="001E27DD">
        <w:rPr>
          <w:sz w:val="28"/>
          <w:szCs w:val="28"/>
        </w:rPr>
        <w:t>предмету/</w:t>
      </w:r>
      <w:r w:rsidRPr="001E27DD">
        <w:rPr>
          <w:sz w:val="28"/>
          <w:szCs w:val="28"/>
        </w:rPr>
        <w:t>дисциплине</w:t>
      </w:r>
      <w:r w:rsidR="00C87407" w:rsidRPr="001E27DD">
        <w:rPr>
          <w:sz w:val="28"/>
          <w:szCs w:val="28"/>
        </w:rPr>
        <w:t>/</w:t>
      </w:r>
      <w:r w:rsidR="00C35C62" w:rsidRPr="001E27DD">
        <w:rPr>
          <w:sz w:val="28"/>
          <w:szCs w:val="28"/>
        </w:rPr>
        <w:t>модулю</w:t>
      </w:r>
      <w:r w:rsidRPr="001E27DD">
        <w:rPr>
          <w:sz w:val="28"/>
          <w:szCs w:val="28"/>
        </w:rPr>
        <w:t xml:space="preserve"> предоставляются до 1 октября текущего года.</w:t>
      </w:r>
    </w:p>
    <w:p w14:paraId="1D8BAD50" w14:textId="77777777" w:rsidR="00B711F2" w:rsidRPr="00E52039" w:rsidRDefault="00B711F2" w:rsidP="00010685">
      <w:pPr>
        <w:pStyle w:val="a5"/>
        <w:tabs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E52039">
        <w:rPr>
          <w:bCs/>
          <w:sz w:val="28"/>
          <w:szCs w:val="28"/>
        </w:rPr>
        <w:lastRenderedPageBreak/>
        <w:t>4.3.3.</w:t>
      </w:r>
      <w:r w:rsidRPr="00E52039">
        <w:rPr>
          <w:sz w:val="28"/>
          <w:szCs w:val="28"/>
        </w:rPr>
        <w:t xml:space="preserve"> </w:t>
      </w:r>
      <w:r w:rsidR="006010BB" w:rsidRPr="00E52039">
        <w:rPr>
          <w:sz w:val="28"/>
          <w:szCs w:val="28"/>
        </w:rPr>
        <w:t>Обсуждение, р</w:t>
      </w:r>
      <w:r w:rsidR="00E3205B" w:rsidRPr="00E52039">
        <w:rPr>
          <w:sz w:val="28"/>
          <w:szCs w:val="28"/>
        </w:rPr>
        <w:t>ассмотрение, э</w:t>
      </w:r>
      <w:r w:rsidR="003B6E65" w:rsidRPr="00E52039">
        <w:rPr>
          <w:sz w:val="28"/>
          <w:szCs w:val="28"/>
        </w:rPr>
        <w:t>кспертиза</w:t>
      </w:r>
      <w:r w:rsidRPr="00E52039">
        <w:rPr>
          <w:sz w:val="28"/>
          <w:szCs w:val="28"/>
        </w:rPr>
        <w:t xml:space="preserve">, коррекция и </w:t>
      </w:r>
      <w:r w:rsidR="00E3205B" w:rsidRPr="00E52039">
        <w:rPr>
          <w:sz w:val="28"/>
          <w:szCs w:val="28"/>
        </w:rPr>
        <w:t>согласование</w:t>
      </w:r>
      <w:r w:rsidRPr="00E52039">
        <w:rPr>
          <w:sz w:val="28"/>
          <w:szCs w:val="28"/>
        </w:rPr>
        <w:t xml:space="preserve"> документации УМК </w:t>
      </w:r>
      <w:r w:rsidR="00C35C62" w:rsidRPr="00E52039">
        <w:rPr>
          <w:sz w:val="28"/>
          <w:szCs w:val="28"/>
        </w:rPr>
        <w:t xml:space="preserve">осуществляются </w:t>
      </w:r>
      <w:r w:rsidRPr="00E52039">
        <w:rPr>
          <w:sz w:val="28"/>
          <w:szCs w:val="28"/>
        </w:rPr>
        <w:t>на заседани</w:t>
      </w:r>
      <w:r w:rsidR="00C35C62" w:rsidRPr="00E52039">
        <w:rPr>
          <w:sz w:val="28"/>
          <w:szCs w:val="28"/>
        </w:rPr>
        <w:t>ях</w:t>
      </w:r>
      <w:r w:rsidRPr="00E52039">
        <w:rPr>
          <w:sz w:val="28"/>
          <w:szCs w:val="28"/>
        </w:rPr>
        <w:t xml:space="preserve"> соответствующей предметной (цикловой) комисси</w:t>
      </w:r>
      <w:r w:rsidR="00C35C62" w:rsidRPr="00E52039">
        <w:rPr>
          <w:sz w:val="28"/>
          <w:szCs w:val="28"/>
        </w:rPr>
        <w:t>и.</w:t>
      </w:r>
      <w:r w:rsidR="00D763B3" w:rsidRPr="00E52039">
        <w:rPr>
          <w:sz w:val="28"/>
          <w:szCs w:val="28"/>
        </w:rPr>
        <w:t xml:space="preserve"> </w:t>
      </w:r>
    </w:p>
    <w:p w14:paraId="128494B5" w14:textId="0CD8533A" w:rsidR="00B711F2" w:rsidRPr="00E52039" w:rsidRDefault="00B711F2" w:rsidP="00010685">
      <w:pPr>
        <w:pStyle w:val="a5"/>
        <w:tabs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E52039">
        <w:rPr>
          <w:bCs/>
          <w:sz w:val="28"/>
          <w:szCs w:val="28"/>
        </w:rPr>
        <w:t>4.3.4.</w:t>
      </w:r>
      <w:r w:rsidRPr="00E52039">
        <w:rPr>
          <w:sz w:val="28"/>
          <w:szCs w:val="28"/>
        </w:rPr>
        <w:t xml:space="preserve"> Обязательно </w:t>
      </w:r>
      <w:r w:rsidR="00F3256C" w:rsidRPr="00E52039">
        <w:rPr>
          <w:sz w:val="28"/>
          <w:szCs w:val="28"/>
        </w:rPr>
        <w:t xml:space="preserve">УМК </w:t>
      </w:r>
      <w:r w:rsidR="00CF5436" w:rsidRPr="001E27DD">
        <w:rPr>
          <w:sz w:val="28"/>
          <w:szCs w:val="28"/>
        </w:rPr>
        <w:t>предмета/</w:t>
      </w:r>
      <w:r w:rsidR="00F3256C" w:rsidRPr="001E27DD">
        <w:rPr>
          <w:sz w:val="28"/>
          <w:szCs w:val="28"/>
        </w:rPr>
        <w:t>дисциплины</w:t>
      </w:r>
      <w:r w:rsidR="00CF5436">
        <w:rPr>
          <w:sz w:val="28"/>
          <w:szCs w:val="28"/>
        </w:rPr>
        <w:t>/</w:t>
      </w:r>
      <w:r w:rsidR="00D763B3" w:rsidRPr="00E52039">
        <w:rPr>
          <w:sz w:val="28"/>
          <w:szCs w:val="28"/>
        </w:rPr>
        <w:t xml:space="preserve">модуля </w:t>
      </w:r>
      <w:r w:rsidR="00F3256C" w:rsidRPr="00E52039">
        <w:rPr>
          <w:sz w:val="28"/>
          <w:szCs w:val="28"/>
        </w:rPr>
        <w:t>рассматриваются на</w:t>
      </w:r>
      <w:r w:rsidRPr="00E52039">
        <w:rPr>
          <w:sz w:val="28"/>
          <w:szCs w:val="28"/>
        </w:rPr>
        <w:t xml:space="preserve"> заседаниях предметной (цикловой) комиссии</w:t>
      </w:r>
      <w:r w:rsidR="00C35C62" w:rsidRPr="00E52039">
        <w:rPr>
          <w:sz w:val="28"/>
          <w:szCs w:val="28"/>
        </w:rPr>
        <w:t xml:space="preserve">, </w:t>
      </w:r>
      <w:r w:rsidR="00C35C62" w:rsidRPr="001E27DD">
        <w:rPr>
          <w:sz w:val="28"/>
          <w:szCs w:val="28"/>
        </w:rPr>
        <w:t xml:space="preserve">согласовываются </w:t>
      </w:r>
      <w:r w:rsidR="00F3256C" w:rsidRPr="001E27DD">
        <w:rPr>
          <w:sz w:val="28"/>
          <w:szCs w:val="28"/>
        </w:rPr>
        <w:t>с заместителем</w:t>
      </w:r>
      <w:r w:rsidRPr="001E27DD">
        <w:rPr>
          <w:sz w:val="28"/>
          <w:szCs w:val="28"/>
        </w:rPr>
        <w:t xml:space="preserve"> директора по учебно</w:t>
      </w:r>
      <w:r w:rsidRPr="00BF2E6F">
        <w:rPr>
          <w:sz w:val="28"/>
          <w:szCs w:val="28"/>
        </w:rPr>
        <w:t>-</w:t>
      </w:r>
      <w:r w:rsidR="00F31E64" w:rsidRPr="00BF2E6F">
        <w:rPr>
          <w:sz w:val="28"/>
          <w:szCs w:val="28"/>
        </w:rPr>
        <w:t>методической</w:t>
      </w:r>
      <w:r w:rsidRPr="00BF2E6F">
        <w:rPr>
          <w:sz w:val="28"/>
          <w:szCs w:val="28"/>
        </w:rPr>
        <w:t xml:space="preserve"> </w:t>
      </w:r>
      <w:r w:rsidRPr="001E27DD">
        <w:rPr>
          <w:sz w:val="28"/>
          <w:szCs w:val="28"/>
        </w:rPr>
        <w:t>работе</w:t>
      </w:r>
      <w:r w:rsidR="00C35C62" w:rsidRPr="001E27DD">
        <w:rPr>
          <w:sz w:val="28"/>
          <w:szCs w:val="28"/>
        </w:rPr>
        <w:t xml:space="preserve"> и утверждаются научно-методическим советом колледжа.</w:t>
      </w:r>
      <w:r w:rsidRPr="00E52039">
        <w:rPr>
          <w:sz w:val="28"/>
          <w:szCs w:val="28"/>
        </w:rPr>
        <w:t xml:space="preserve"> </w:t>
      </w:r>
    </w:p>
    <w:p w14:paraId="0349918A" w14:textId="77777777" w:rsidR="003B6E65" w:rsidRPr="0028043D" w:rsidRDefault="003B6E65" w:rsidP="00010685">
      <w:pPr>
        <w:pStyle w:val="a5"/>
        <w:tabs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28043D">
        <w:rPr>
          <w:sz w:val="28"/>
          <w:szCs w:val="28"/>
        </w:rPr>
        <w:t xml:space="preserve">4.3.5. Методические материалы, входящие в состав УМК, проходят </w:t>
      </w:r>
      <w:r w:rsidR="006010BB" w:rsidRPr="0028043D">
        <w:rPr>
          <w:sz w:val="28"/>
          <w:szCs w:val="28"/>
        </w:rPr>
        <w:t>экспертизу, согласование</w:t>
      </w:r>
      <w:r w:rsidRPr="0028043D">
        <w:rPr>
          <w:sz w:val="28"/>
          <w:szCs w:val="28"/>
        </w:rPr>
        <w:t xml:space="preserve">, </w:t>
      </w:r>
      <w:r w:rsidR="006010BB" w:rsidRPr="0028043D">
        <w:rPr>
          <w:sz w:val="28"/>
          <w:szCs w:val="28"/>
        </w:rPr>
        <w:t>утверждение и др. согласно образцам документов (приложения 1-</w:t>
      </w:r>
      <w:r w:rsidR="005D304E" w:rsidRPr="0028043D">
        <w:rPr>
          <w:sz w:val="28"/>
          <w:szCs w:val="28"/>
        </w:rPr>
        <w:t>10</w:t>
      </w:r>
      <w:r w:rsidR="006010BB" w:rsidRPr="0028043D">
        <w:rPr>
          <w:sz w:val="28"/>
          <w:szCs w:val="28"/>
        </w:rPr>
        <w:t>).</w:t>
      </w:r>
    </w:p>
    <w:p w14:paraId="38610DEF" w14:textId="77777777" w:rsidR="00B711F2" w:rsidRPr="00E52039" w:rsidRDefault="00B711F2" w:rsidP="00010685">
      <w:pPr>
        <w:pStyle w:val="a5"/>
        <w:tabs>
          <w:tab w:val="num" w:pos="0"/>
          <w:tab w:val="num" w:pos="1785"/>
        </w:tabs>
        <w:spacing w:line="360" w:lineRule="auto"/>
        <w:ind w:left="0" w:firstLine="567"/>
        <w:rPr>
          <w:sz w:val="28"/>
          <w:szCs w:val="28"/>
        </w:rPr>
      </w:pPr>
      <w:r w:rsidRPr="0028043D">
        <w:rPr>
          <w:sz w:val="28"/>
          <w:szCs w:val="28"/>
        </w:rPr>
        <w:t>4.4. Подготовка УМК и обеспечение его составных компонентов</w:t>
      </w:r>
      <w:r w:rsidRPr="00E52039">
        <w:rPr>
          <w:sz w:val="28"/>
          <w:szCs w:val="28"/>
        </w:rPr>
        <w:t xml:space="preserve"> включается в индивидуальный план учебно-методической работы преподавателя и в план работы предметной (цикловой) комиссии. </w:t>
      </w:r>
    </w:p>
    <w:p w14:paraId="7E606982" w14:textId="77777777" w:rsidR="00681D14" w:rsidRPr="00E52039" w:rsidRDefault="00681D14" w:rsidP="00010685">
      <w:pPr>
        <w:pStyle w:val="a5"/>
        <w:tabs>
          <w:tab w:val="num" w:pos="0"/>
        </w:tabs>
        <w:spacing w:line="360" w:lineRule="auto"/>
        <w:ind w:left="0" w:firstLine="567"/>
        <w:rPr>
          <w:sz w:val="28"/>
          <w:szCs w:val="28"/>
        </w:rPr>
      </w:pPr>
    </w:p>
    <w:p w14:paraId="53BC8F58" w14:textId="77777777" w:rsidR="00B711F2" w:rsidRDefault="00B711F2" w:rsidP="00E52039">
      <w:pPr>
        <w:pStyle w:val="a5"/>
        <w:tabs>
          <w:tab w:val="num" w:pos="0"/>
        </w:tabs>
        <w:spacing w:line="360" w:lineRule="auto"/>
        <w:ind w:firstLine="741"/>
        <w:jc w:val="center"/>
        <w:rPr>
          <w:b/>
          <w:bCs/>
          <w:sz w:val="28"/>
          <w:szCs w:val="28"/>
        </w:rPr>
      </w:pPr>
      <w:r w:rsidRPr="00E52039">
        <w:rPr>
          <w:b/>
          <w:bCs/>
          <w:sz w:val="28"/>
          <w:szCs w:val="28"/>
        </w:rPr>
        <w:t>5. Организация контроля содержания и качества разработки учебно-методического комплекса</w:t>
      </w:r>
    </w:p>
    <w:p w14:paraId="03D40B33" w14:textId="77777777" w:rsidR="009B40BB" w:rsidRPr="009B40BB" w:rsidRDefault="009B40BB" w:rsidP="00E52039">
      <w:pPr>
        <w:pStyle w:val="a5"/>
        <w:tabs>
          <w:tab w:val="num" w:pos="0"/>
        </w:tabs>
        <w:spacing w:line="360" w:lineRule="auto"/>
        <w:ind w:firstLine="741"/>
        <w:jc w:val="center"/>
        <w:rPr>
          <w:b/>
          <w:bCs/>
          <w:sz w:val="16"/>
          <w:szCs w:val="16"/>
        </w:rPr>
      </w:pPr>
    </w:p>
    <w:p w14:paraId="042F33BD" w14:textId="30AF805E" w:rsidR="001B5B07" w:rsidRPr="001E27DD" w:rsidRDefault="00B711F2" w:rsidP="001B5B07">
      <w:pPr>
        <w:pStyle w:val="a5"/>
        <w:numPr>
          <w:ilvl w:val="1"/>
          <w:numId w:val="7"/>
        </w:numPr>
        <w:tabs>
          <w:tab w:val="clear" w:pos="900"/>
          <w:tab w:val="num" w:pos="0"/>
          <w:tab w:val="num" w:pos="1140"/>
        </w:tabs>
        <w:spacing w:line="360" w:lineRule="auto"/>
        <w:ind w:left="0" w:firstLine="567"/>
        <w:rPr>
          <w:sz w:val="28"/>
          <w:szCs w:val="28"/>
        </w:rPr>
      </w:pPr>
      <w:r w:rsidRPr="001E27DD">
        <w:rPr>
          <w:sz w:val="28"/>
          <w:szCs w:val="28"/>
        </w:rPr>
        <w:t xml:space="preserve">Контроль содержания и качества разработки УМК осуществляется </w:t>
      </w:r>
      <w:r w:rsidR="00C2057E" w:rsidRPr="001E27DD">
        <w:rPr>
          <w:sz w:val="28"/>
          <w:szCs w:val="28"/>
        </w:rPr>
        <w:t xml:space="preserve">председателем </w:t>
      </w:r>
      <w:r w:rsidRPr="001E27DD">
        <w:rPr>
          <w:sz w:val="28"/>
          <w:szCs w:val="28"/>
        </w:rPr>
        <w:t>предметной (цикловой) комисси</w:t>
      </w:r>
      <w:r w:rsidR="001B5B07" w:rsidRPr="001E27DD">
        <w:rPr>
          <w:sz w:val="28"/>
          <w:szCs w:val="28"/>
        </w:rPr>
        <w:t>и</w:t>
      </w:r>
      <w:r w:rsidRPr="001E27DD">
        <w:rPr>
          <w:sz w:val="28"/>
          <w:szCs w:val="28"/>
        </w:rPr>
        <w:t xml:space="preserve">, методистом, </w:t>
      </w:r>
      <w:r w:rsidR="001B5B07" w:rsidRPr="001E27DD">
        <w:rPr>
          <w:sz w:val="28"/>
          <w:szCs w:val="28"/>
        </w:rPr>
        <w:t>заместителем директора по учебно-методической работе, заместителем директора по учебно-воспитательной работе, научно-методическим советом колледжа.</w:t>
      </w:r>
    </w:p>
    <w:p w14:paraId="372B4969" w14:textId="1A5CDC9C" w:rsidR="00B711F2" w:rsidRPr="001B5B07" w:rsidRDefault="00B711F2" w:rsidP="00010685">
      <w:pPr>
        <w:pStyle w:val="a5"/>
        <w:numPr>
          <w:ilvl w:val="1"/>
          <w:numId w:val="7"/>
        </w:numPr>
        <w:tabs>
          <w:tab w:val="clear" w:pos="900"/>
          <w:tab w:val="num" w:pos="0"/>
          <w:tab w:val="num" w:pos="1140"/>
        </w:tabs>
        <w:spacing w:line="360" w:lineRule="auto"/>
        <w:ind w:left="0" w:firstLine="567"/>
        <w:rPr>
          <w:sz w:val="28"/>
          <w:szCs w:val="28"/>
        </w:rPr>
      </w:pPr>
      <w:r w:rsidRPr="001E27DD">
        <w:rPr>
          <w:sz w:val="28"/>
          <w:szCs w:val="28"/>
        </w:rPr>
        <w:t xml:space="preserve">При апробации УМК в учебном процессе председатель предметной </w:t>
      </w:r>
      <w:r w:rsidRPr="001B5B07">
        <w:rPr>
          <w:sz w:val="28"/>
          <w:szCs w:val="28"/>
        </w:rPr>
        <w:t xml:space="preserve">(цикловой) комиссии или методист проводит контрольные посещения занятий с целью оценки </w:t>
      </w:r>
      <w:r w:rsidR="0051597F" w:rsidRPr="001B5B07">
        <w:rPr>
          <w:sz w:val="28"/>
          <w:szCs w:val="28"/>
        </w:rPr>
        <w:t xml:space="preserve">качества освоения учебного материала обучающимися, </w:t>
      </w:r>
      <w:r w:rsidRPr="001B5B07">
        <w:rPr>
          <w:sz w:val="28"/>
          <w:szCs w:val="28"/>
        </w:rPr>
        <w:t xml:space="preserve">педагогического мастерства преподавателя, соответствия излагаемого материала программе. Результаты </w:t>
      </w:r>
      <w:r w:rsidR="0051597F" w:rsidRPr="001B5B07">
        <w:rPr>
          <w:sz w:val="28"/>
          <w:szCs w:val="28"/>
        </w:rPr>
        <w:t xml:space="preserve">анализа </w:t>
      </w:r>
      <w:r w:rsidRPr="001B5B07">
        <w:rPr>
          <w:sz w:val="28"/>
          <w:szCs w:val="28"/>
        </w:rPr>
        <w:t xml:space="preserve">контрольных открытых занятий обсуждаются с преподавателем, проводившим </w:t>
      </w:r>
      <w:r w:rsidR="00F3256C" w:rsidRPr="001B5B07">
        <w:rPr>
          <w:sz w:val="28"/>
          <w:szCs w:val="28"/>
        </w:rPr>
        <w:t>занятие, основные</w:t>
      </w:r>
      <w:r w:rsidRPr="001B5B07">
        <w:rPr>
          <w:sz w:val="28"/>
          <w:szCs w:val="28"/>
        </w:rPr>
        <w:t xml:space="preserve"> выводы </w:t>
      </w:r>
      <w:r w:rsidR="00F3256C" w:rsidRPr="001B5B07">
        <w:rPr>
          <w:sz w:val="28"/>
          <w:szCs w:val="28"/>
        </w:rPr>
        <w:t>сообщаются председателю</w:t>
      </w:r>
      <w:r w:rsidRPr="001B5B07">
        <w:rPr>
          <w:sz w:val="28"/>
          <w:szCs w:val="28"/>
        </w:rPr>
        <w:t xml:space="preserve"> и преподавателям предметной (цикловой) комиссии.</w:t>
      </w:r>
    </w:p>
    <w:p w14:paraId="12AC0AA7" w14:textId="77777777" w:rsidR="00B711F2" w:rsidRPr="00E52039" w:rsidRDefault="00B711F2" w:rsidP="00010685">
      <w:pPr>
        <w:pStyle w:val="a5"/>
        <w:numPr>
          <w:ilvl w:val="1"/>
          <w:numId w:val="8"/>
        </w:numPr>
        <w:tabs>
          <w:tab w:val="clear" w:pos="1080"/>
          <w:tab w:val="num" w:pos="0"/>
          <w:tab w:val="num" w:pos="1197"/>
        </w:tabs>
        <w:spacing w:line="360" w:lineRule="auto"/>
        <w:ind w:left="0" w:firstLine="567"/>
        <w:rPr>
          <w:sz w:val="28"/>
          <w:szCs w:val="28"/>
        </w:rPr>
      </w:pPr>
      <w:r w:rsidRPr="00E52039">
        <w:rPr>
          <w:sz w:val="28"/>
          <w:szCs w:val="28"/>
        </w:rPr>
        <w:t>На этапе корректировки материалов УМК председатель предметной (цикловой) комиссии осуществляет контроль их соответствия современн</w:t>
      </w:r>
      <w:r w:rsidR="00E86C6B">
        <w:rPr>
          <w:sz w:val="28"/>
          <w:szCs w:val="28"/>
        </w:rPr>
        <w:t xml:space="preserve">ым </w:t>
      </w:r>
      <w:r w:rsidR="00E86C6B">
        <w:rPr>
          <w:sz w:val="28"/>
          <w:szCs w:val="28"/>
        </w:rPr>
        <w:lastRenderedPageBreak/>
        <w:t xml:space="preserve">запросам рынка труда, </w:t>
      </w:r>
      <w:r w:rsidRPr="00E52039">
        <w:rPr>
          <w:sz w:val="28"/>
          <w:szCs w:val="28"/>
        </w:rPr>
        <w:t>уровню развития науки</w:t>
      </w:r>
      <w:r w:rsidR="002E69E9">
        <w:rPr>
          <w:sz w:val="28"/>
          <w:szCs w:val="28"/>
        </w:rPr>
        <w:t xml:space="preserve"> и техники</w:t>
      </w:r>
      <w:r w:rsidRPr="00E52039">
        <w:rPr>
          <w:sz w:val="28"/>
          <w:szCs w:val="28"/>
        </w:rPr>
        <w:t>, методики и технологии осуществления образовательного процесса</w:t>
      </w:r>
      <w:r w:rsidR="002E69E9">
        <w:rPr>
          <w:sz w:val="28"/>
          <w:szCs w:val="28"/>
        </w:rPr>
        <w:t>, требованиям ФГОС СПО к условиям реализации образовательных программ</w:t>
      </w:r>
      <w:r w:rsidRPr="00E52039">
        <w:rPr>
          <w:sz w:val="28"/>
          <w:szCs w:val="28"/>
        </w:rPr>
        <w:t>.</w:t>
      </w:r>
    </w:p>
    <w:p w14:paraId="6D216369" w14:textId="429B9F2B" w:rsidR="00B711F2" w:rsidRPr="001E27DD" w:rsidRDefault="00B711F2" w:rsidP="00010685">
      <w:pPr>
        <w:pStyle w:val="a5"/>
        <w:numPr>
          <w:ilvl w:val="1"/>
          <w:numId w:val="8"/>
        </w:numPr>
        <w:tabs>
          <w:tab w:val="clear" w:pos="1080"/>
          <w:tab w:val="num" w:pos="0"/>
          <w:tab w:val="num" w:pos="1197"/>
        </w:tabs>
        <w:spacing w:line="360" w:lineRule="auto"/>
        <w:ind w:left="0" w:firstLine="567"/>
        <w:rPr>
          <w:sz w:val="28"/>
          <w:szCs w:val="28"/>
        </w:rPr>
      </w:pPr>
      <w:r w:rsidRPr="00E52039">
        <w:rPr>
          <w:sz w:val="28"/>
          <w:szCs w:val="28"/>
        </w:rPr>
        <w:t xml:space="preserve">Научно-методический совет </w:t>
      </w:r>
      <w:r w:rsidR="0051597F" w:rsidRPr="00E52039">
        <w:rPr>
          <w:sz w:val="28"/>
          <w:szCs w:val="28"/>
        </w:rPr>
        <w:t>колледжа</w:t>
      </w:r>
      <w:r w:rsidRPr="00E52039">
        <w:rPr>
          <w:sz w:val="28"/>
          <w:szCs w:val="28"/>
        </w:rPr>
        <w:t xml:space="preserve"> осуществляет контроль содержания и качества подготовки </w:t>
      </w:r>
      <w:r w:rsidR="00F3256C" w:rsidRPr="00E52039">
        <w:rPr>
          <w:sz w:val="28"/>
          <w:szCs w:val="28"/>
        </w:rPr>
        <w:t>УМК по</w:t>
      </w:r>
      <w:r w:rsidRPr="00E52039">
        <w:rPr>
          <w:sz w:val="28"/>
          <w:szCs w:val="28"/>
        </w:rPr>
        <w:t xml:space="preserve"> </w:t>
      </w:r>
      <w:r w:rsidR="00CF5436" w:rsidRPr="001E27DD">
        <w:rPr>
          <w:sz w:val="28"/>
          <w:szCs w:val="28"/>
        </w:rPr>
        <w:t>предмету/</w:t>
      </w:r>
      <w:r w:rsidRPr="001E27DD">
        <w:rPr>
          <w:sz w:val="28"/>
          <w:szCs w:val="28"/>
        </w:rPr>
        <w:t>дисциплин</w:t>
      </w:r>
      <w:r w:rsidR="004E4690" w:rsidRPr="001E27DD">
        <w:rPr>
          <w:sz w:val="28"/>
          <w:szCs w:val="28"/>
        </w:rPr>
        <w:t>е/модулю</w:t>
      </w:r>
      <w:r w:rsidRPr="001E27DD">
        <w:rPr>
          <w:sz w:val="28"/>
          <w:szCs w:val="28"/>
        </w:rPr>
        <w:t>, входящ</w:t>
      </w:r>
      <w:r w:rsidR="001E30DA" w:rsidRPr="001E27DD">
        <w:rPr>
          <w:sz w:val="28"/>
          <w:szCs w:val="28"/>
        </w:rPr>
        <w:t>им</w:t>
      </w:r>
      <w:r w:rsidRPr="001E27DD">
        <w:rPr>
          <w:sz w:val="28"/>
          <w:szCs w:val="28"/>
        </w:rPr>
        <w:t xml:space="preserve"> в учебные планы </w:t>
      </w:r>
      <w:r w:rsidR="001E30DA" w:rsidRPr="001E27DD">
        <w:rPr>
          <w:sz w:val="28"/>
          <w:szCs w:val="28"/>
        </w:rPr>
        <w:t xml:space="preserve">по </w:t>
      </w:r>
      <w:r w:rsidR="00155129" w:rsidRPr="001E27DD">
        <w:rPr>
          <w:sz w:val="28"/>
          <w:szCs w:val="28"/>
        </w:rPr>
        <w:t>ППССЗ/ППКРС</w:t>
      </w:r>
      <w:r w:rsidRPr="001E27DD">
        <w:rPr>
          <w:sz w:val="28"/>
          <w:szCs w:val="28"/>
        </w:rPr>
        <w:t xml:space="preserve"> </w:t>
      </w:r>
      <w:r w:rsidR="004E4690" w:rsidRPr="001E27DD">
        <w:rPr>
          <w:sz w:val="28"/>
          <w:szCs w:val="28"/>
        </w:rPr>
        <w:t>обучающихся</w:t>
      </w:r>
      <w:r w:rsidRPr="001E27DD">
        <w:rPr>
          <w:sz w:val="28"/>
          <w:szCs w:val="28"/>
        </w:rPr>
        <w:t xml:space="preserve"> по специальности (</w:t>
      </w:r>
      <w:r w:rsidR="001E30DA" w:rsidRPr="001E27DD">
        <w:rPr>
          <w:sz w:val="28"/>
          <w:szCs w:val="28"/>
        </w:rPr>
        <w:t xml:space="preserve">профессии, </w:t>
      </w:r>
      <w:r w:rsidRPr="001E27DD">
        <w:rPr>
          <w:sz w:val="28"/>
          <w:szCs w:val="28"/>
        </w:rPr>
        <w:t>направлению). С этой целью:</w:t>
      </w:r>
    </w:p>
    <w:p w14:paraId="34EF9C92" w14:textId="2B856098" w:rsidR="00B711F2" w:rsidRPr="001E27DD" w:rsidRDefault="00B711F2" w:rsidP="00010685">
      <w:pPr>
        <w:pStyle w:val="a5"/>
        <w:tabs>
          <w:tab w:val="num" w:pos="0"/>
        </w:tabs>
        <w:spacing w:line="360" w:lineRule="auto"/>
        <w:ind w:left="0" w:firstLine="567"/>
        <w:rPr>
          <w:sz w:val="28"/>
          <w:szCs w:val="28"/>
        </w:rPr>
      </w:pPr>
      <w:r w:rsidRPr="001E27DD">
        <w:rPr>
          <w:sz w:val="28"/>
          <w:szCs w:val="28"/>
        </w:rPr>
        <w:t xml:space="preserve">- в повестку дня заседаний научно-методического совета вносятся вопросы по обсуждению УМК по </w:t>
      </w:r>
      <w:r w:rsidR="00CF5436" w:rsidRPr="001E27DD">
        <w:rPr>
          <w:sz w:val="28"/>
          <w:szCs w:val="28"/>
        </w:rPr>
        <w:t>предмету/</w:t>
      </w:r>
      <w:r w:rsidRPr="001E27DD">
        <w:rPr>
          <w:sz w:val="28"/>
          <w:szCs w:val="28"/>
        </w:rPr>
        <w:t>дисциплине</w:t>
      </w:r>
      <w:r w:rsidR="004E4690" w:rsidRPr="001E27DD">
        <w:rPr>
          <w:sz w:val="28"/>
          <w:szCs w:val="28"/>
        </w:rPr>
        <w:t>/</w:t>
      </w:r>
      <w:r w:rsidR="00F81D67" w:rsidRPr="001E27DD">
        <w:rPr>
          <w:sz w:val="28"/>
          <w:szCs w:val="28"/>
        </w:rPr>
        <w:t>модулю</w:t>
      </w:r>
      <w:r w:rsidRPr="001E27DD">
        <w:rPr>
          <w:sz w:val="28"/>
          <w:szCs w:val="28"/>
        </w:rPr>
        <w:t>, прошедшего апробацию в учебном процессе</w:t>
      </w:r>
      <w:r w:rsidR="00EE7ED2" w:rsidRPr="001E27DD">
        <w:rPr>
          <w:sz w:val="28"/>
          <w:szCs w:val="28"/>
        </w:rPr>
        <w:t>;</w:t>
      </w:r>
    </w:p>
    <w:p w14:paraId="67565664" w14:textId="5A21BFE0" w:rsidR="00B711F2" w:rsidRPr="001E27DD" w:rsidRDefault="00B711F2" w:rsidP="00010685">
      <w:pPr>
        <w:pStyle w:val="a5"/>
        <w:tabs>
          <w:tab w:val="num" w:pos="0"/>
        </w:tabs>
        <w:spacing w:line="360" w:lineRule="auto"/>
        <w:ind w:left="0" w:firstLine="567"/>
        <w:rPr>
          <w:sz w:val="28"/>
          <w:szCs w:val="28"/>
        </w:rPr>
      </w:pPr>
      <w:r w:rsidRPr="001E27DD">
        <w:rPr>
          <w:sz w:val="28"/>
          <w:szCs w:val="28"/>
        </w:rPr>
        <w:t xml:space="preserve">- по результатам обсуждения принимается решение </w:t>
      </w:r>
      <w:r w:rsidR="00996F31" w:rsidRPr="001E27DD">
        <w:rPr>
          <w:sz w:val="28"/>
          <w:szCs w:val="28"/>
        </w:rPr>
        <w:t xml:space="preserve">о </w:t>
      </w:r>
      <w:r w:rsidRPr="001E27DD">
        <w:rPr>
          <w:sz w:val="28"/>
          <w:szCs w:val="28"/>
        </w:rPr>
        <w:t xml:space="preserve">качестве подготовки УМК по </w:t>
      </w:r>
      <w:r w:rsidR="00CF5436" w:rsidRPr="001E27DD">
        <w:rPr>
          <w:sz w:val="28"/>
          <w:szCs w:val="28"/>
        </w:rPr>
        <w:t>предмету/</w:t>
      </w:r>
      <w:r w:rsidRPr="001E27DD">
        <w:rPr>
          <w:sz w:val="28"/>
          <w:szCs w:val="28"/>
        </w:rPr>
        <w:t>дисциплине</w:t>
      </w:r>
      <w:r w:rsidR="00CF5436" w:rsidRPr="001E27DD">
        <w:rPr>
          <w:sz w:val="28"/>
          <w:szCs w:val="28"/>
        </w:rPr>
        <w:t>/</w:t>
      </w:r>
      <w:r w:rsidR="00F81D67" w:rsidRPr="001E27DD">
        <w:rPr>
          <w:sz w:val="28"/>
          <w:szCs w:val="28"/>
        </w:rPr>
        <w:t>модулю</w:t>
      </w:r>
      <w:r w:rsidR="00CF5436" w:rsidRPr="001E27DD">
        <w:rPr>
          <w:sz w:val="28"/>
          <w:szCs w:val="28"/>
        </w:rPr>
        <w:t>/</w:t>
      </w:r>
      <w:r w:rsidR="00F81D67" w:rsidRPr="001E27DD">
        <w:rPr>
          <w:sz w:val="28"/>
          <w:szCs w:val="28"/>
        </w:rPr>
        <w:t>)</w:t>
      </w:r>
      <w:r w:rsidRPr="001E27DD">
        <w:rPr>
          <w:sz w:val="28"/>
          <w:szCs w:val="28"/>
        </w:rPr>
        <w:t xml:space="preserve">, входящей в учебные планы подготовки студентов по специальности </w:t>
      </w:r>
      <w:r w:rsidR="006F33A2" w:rsidRPr="001E27DD">
        <w:rPr>
          <w:sz w:val="28"/>
          <w:szCs w:val="28"/>
        </w:rPr>
        <w:t xml:space="preserve">(профессии, </w:t>
      </w:r>
      <w:r w:rsidRPr="001E27DD">
        <w:rPr>
          <w:sz w:val="28"/>
          <w:szCs w:val="28"/>
        </w:rPr>
        <w:t>направлению), даются рекомендации по совершенствованию разработанного УМК</w:t>
      </w:r>
      <w:r w:rsidR="00046A2D" w:rsidRPr="001E27DD">
        <w:rPr>
          <w:sz w:val="28"/>
          <w:szCs w:val="28"/>
        </w:rPr>
        <w:t>.</w:t>
      </w:r>
    </w:p>
    <w:p w14:paraId="763D33DC" w14:textId="77777777" w:rsidR="00B711F2" w:rsidRPr="001E27DD" w:rsidRDefault="00B711F2" w:rsidP="00010685">
      <w:pPr>
        <w:pStyle w:val="a5"/>
        <w:numPr>
          <w:ilvl w:val="1"/>
          <w:numId w:val="8"/>
        </w:numPr>
        <w:tabs>
          <w:tab w:val="clear" w:pos="1080"/>
          <w:tab w:val="num" w:pos="0"/>
          <w:tab w:val="num" w:pos="540"/>
        </w:tabs>
        <w:spacing w:line="360" w:lineRule="auto"/>
        <w:ind w:left="0" w:firstLine="567"/>
        <w:rPr>
          <w:sz w:val="28"/>
          <w:szCs w:val="28"/>
        </w:rPr>
      </w:pPr>
      <w:r w:rsidRPr="001E27DD">
        <w:rPr>
          <w:sz w:val="28"/>
          <w:szCs w:val="28"/>
        </w:rPr>
        <w:t>Научно-</w:t>
      </w:r>
      <w:r w:rsidR="00F3256C" w:rsidRPr="001E27DD">
        <w:rPr>
          <w:sz w:val="28"/>
          <w:szCs w:val="28"/>
        </w:rPr>
        <w:t>методический совет</w:t>
      </w:r>
      <w:r w:rsidRPr="001E27DD">
        <w:rPr>
          <w:sz w:val="28"/>
          <w:szCs w:val="28"/>
        </w:rPr>
        <w:t xml:space="preserve"> </w:t>
      </w:r>
      <w:r w:rsidR="00860D2B" w:rsidRPr="001E27DD">
        <w:rPr>
          <w:sz w:val="28"/>
          <w:szCs w:val="28"/>
        </w:rPr>
        <w:t>колледжа</w:t>
      </w:r>
      <w:r w:rsidRPr="001E27DD">
        <w:rPr>
          <w:b/>
          <w:bCs/>
          <w:sz w:val="28"/>
          <w:szCs w:val="28"/>
        </w:rPr>
        <w:t xml:space="preserve"> </w:t>
      </w:r>
      <w:r w:rsidRPr="001E27DD">
        <w:rPr>
          <w:sz w:val="28"/>
          <w:szCs w:val="28"/>
        </w:rPr>
        <w:t>осуществляет:</w:t>
      </w:r>
    </w:p>
    <w:p w14:paraId="24FB7097" w14:textId="77777777" w:rsidR="00B711F2" w:rsidRPr="001E27DD" w:rsidRDefault="00B711F2" w:rsidP="00010685">
      <w:pPr>
        <w:pStyle w:val="a5"/>
        <w:tabs>
          <w:tab w:val="num" w:pos="0"/>
        </w:tabs>
        <w:spacing w:line="360" w:lineRule="auto"/>
        <w:ind w:left="0" w:firstLine="567"/>
        <w:rPr>
          <w:sz w:val="28"/>
          <w:szCs w:val="28"/>
        </w:rPr>
      </w:pPr>
      <w:r w:rsidRPr="001E27DD">
        <w:rPr>
          <w:sz w:val="28"/>
          <w:szCs w:val="28"/>
        </w:rPr>
        <w:t>-   методическую поддержку разработки и внедрения УМК;</w:t>
      </w:r>
    </w:p>
    <w:p w14:paraId="5D1B1976" w14:textId="153DDF8D" w:rsidR="00B711F2" w:rsidRPr="00E52039" w:rsidRDefault="00B711F2" w:rsidP="00010685">
      <w:pPr>
        <w:pStyle w:val="a5"/>
        <w:tabs>
          <w:tab w:val="num" w:pos="0"/>
        </w:tabs>
        <w:spacing w:line="360" w:lineRule="auto"/>
        <w:ind w:left="0" w:firstLine="567"/>
        <w:rPr>
          <w:sz w:val="28"/>
          <w:szCs w:val="28"/>
        </w:rPr>
      </w:pPr>
      <w:r w:rsidRPr="001E27DD">
        <w:rPr>
          <w:sz w:val="28"/>
          <w:szCs w:val="28"/>
        </w:rPr>
        <w:t xml:space="preserve">- контроль содержания и качества подготовки </w:t>
      </w:r>
      <w:r w:rsidR="001769BE" w:rsidRPr="001E27DD">
        <w:rPr>
          <w:sz w:val="28"/>
          <w:szCs w:val="28"/>
        </w:rPr>
        <w:t xml:space="preserve">организационных </w:t>
      </w:r>
      <w:r w:rsidR="00046A2D" w:rsidRPr="001E27DD">
        <w:rPr>
          <w:sz w:val="28"/>
          <w:szCs w:val="28"/>
        </w:rPr>
        <w:t>учебно-методических материалов</w:t>
      </w:r>
      <w:r w:rsidRPr="001E27DD">
        <w:rPr>
          <w:sz w:val="28"/>
          <w:szCs w:val="28"/>
        </w:rPr>
        <w:t xml:space="preserve"> по </w:t>
      </w:r>
      <w:r w:rsidR="00CF5436" w:rsidRPr="001E27DD">
        <w:rPr>
          <w:sz w:val="28"/>
          <w:szCs w:val="28"/>
        </w:rPr>
        <w:t>предметам/</w:t>
      </w:r>
      <w:r w:rsidRPr="001E27DD">
        <w:rPr>
          <w:sz w:val="28"/>
          <w:szCs w:val="28"/>
        </w:rPr>
        <w:t>дисциплинам</w:t>
      </w:r>
      <w:r w:rsidR="00046A2D" w:rsidRPr="001E27DD">
        <w:rPr>
          <w:sz w:val="28"/>
          <w:szCs w:val="28"/>
        </w:rPr>
        <w:t>/</w:t>
      </w:r>
      <w:r w:rsidR="00860D2B" w:rsidRPr="001E27DD">
        <w:rPr>
          <w:sz w:val="28"/>
          <w:szCs w:val="28"/>
        </w:rPr>
        <w:t>модулям</w:t>
      </w:r>
      <w:r w:rsidRPr="001E27DD">
        <w:rPr>
          <w:sz w:val="28"/>
          <w:szCs w:val="28"/>
        </w:rPr>
        <w:t xml:space="preserve">, входящим </w:t>
      </w:r>
      <w:r w:rsidRPr="00E52039">
        <w:rPr>
          <w:sz w:val="28"/>
          <w:szCs w:val="28"/>
        </w:rPr>
        <w:t xml:space="preserve">в учебные планы подготовки </w:t>
      </w:r>
      <w:r w:rsidR="00860D2B" w:rsidRPr="00E52039">
        <w:rPr>
          <w:sz w:val="28"/>
          <w:szCs w:val="28"/>
        </w:rPr>
        <w:t>обучающихся колледжа</w:t>
      </w:r>
      <w:r w:rsidR="001769BE" w:rsidRPr="00E52039">
        <w:rPr>
          <w:sz w:val="28"/>
          <w:szCs w:val="28"/>
        </w:rPr>
        <w:t xml:space="preserve"> (рабочих программ, календарно-тематических планов, и др.)</w:t>
      </w:r>
      <w:r w:rsidRPr="00E52039">
        <w:rPr>
          <w:sz w:val="28"/>
          <w:szCs w:val="28"/>
        </w:rPr>
        <w:t>;</w:t>
      </w:r>
    </w:p>
    <w:p w14:paraId="73AC9E14" w14:textId="77777777" w:rsidR="001769BE" w:rsidRPr="00E52039" w:rsidRDefault="00B711F2" w:rsidP="00010685">
      <w:pPr>
        <w:pStyle w:val="a5"/>
        <w:tabs>
          <w:tab w:val="num" w:pos="0"/>
        </w:tabs>
        <w:spacing w:line="360" w:lineRule="auto"/>
        <w:ind w:left="0" w:firstLine="567"/>
        <w:rPr>
          <w:sz w:val="28"/>
          <w:szCs w:val="28"/>
        </w:rPr>
      </w:pPr>
      <w:r w:rsidRPr="00E52039">
        <w:rPr>
          <w:sz w:val="28"/>
          <w:szCs w:val="28"/>
        </w:rPr>
        <w:t xml:space="preserve">- контроль содержания и качества подготовки </w:t>
      </w:r>
      <w:r w:rsidR="00046A2D" w:rsidRPr="00E52039">
        <w:rPr>
          <w:sz w:val="28"/>
          <w:szCs w:val="28"/>
        </w:rPr>
        <w:t xml:space="preserve">методической </w:t>
      </w:r>
      <w:r w:rsidRPr="00E52039">
        <w:rPr>
          <w:sz w:val="28"/>
          <w:szCs w:val="28"/>
        </w:rPr>
        <w:t>документации УМК</w:t>
      </w:r>
      <w:r w:rsidR="001769BE" w:rsidRPr="00E52039">
        <w:rPr>
          <w:sz w:val="28"/>
          <w:szCs w:val="28"/>
        </w:rPr>
        <w:t xml:space="preserve"> (методических указаний и рекомендаций по выполнению практических и лабораторных работ, самостоятельной внеаудиторной работы, и др.);</w:t>
      </w:r>
    </w:p>
    <w:p w14:paraId="403959C8" w14:textId="77777777" w:rsidR="00B711F2" w:rsidRPr="00BF2E6F" w:rsidRDefault="001769BE" w:rsidP="00010685">
      <w:pPr>
        <w:pStyle w:val="a5"/>
        <w:tabs>
          <w:tab w:val="num" w:pos="0"/>
        </w:tabs>
        <w:spacing w:line="360" w:lineRule="auto"/>
        <w:ind w:left="0" w:firstLine="567"/>
        <w:rPr>
          <w:sz w:val="28"/>
          <w:szCs w:val="28"/>
        </w:rPr>
      </w:pPr>
      <w:r w:rsidRPr="00BF2E6F">
        <w:rPr>
          <w:sz w:val="28"/>
          <w:szCs w:val="28"/>
        </w:rPr>
        <w:t>- контроль результатов апробации УМК в учебном процессе</w:t>
      </w:r>
      <w:r w:rsidR="00B711F2" w:rsidRPr="00BF2E6F">
        <w:rPr>
          <w:sz w:val="28"/>
          <w:szCs w:val="28"/>
        </w:rPr>
        <w:t>.</w:t>
      </w:r>
    </w:p>
    <w:p w14:paraId="73361283" w14:textId="4A7319E6" w:rsidR="00B711F2" w:rsidRPr="00BF2E6F" w:rsidRDefault="004F073C" w:rsidP="00010685">
      <w:pPr>
        <w:pStyle w:val="a5"/>
        <w:numPr>
          <w:ilvl w:val="1"/>
          <w:numId w:val="8"/>
        </w:numPr>
        <w:tabs>
          <w:tab w:val="clear" w:pos="1080"/>
          <w:tab w:val="num" w:pos="0"/>
          <w:tab w:val="num" w:pos="360"/>
          <w:tab w:val="left" w:pos="540"/>
        </w:tabs>
        <w:spacing w:line="360" w:lineRule="auto"/>
        <w:ind w:left="0" w:firstLine="567"/>
        <w:rPr>
          <w:sz w:val="28"/>
          <w:szCs w:val="28"/>
        </w:rPr>
      </w:pPr>
      <w:r w:rsidRPr="00BF2E6F">
        <w:rPr>
          <w:sz w:val="28"/>
          <w:szCs w:val="28"/>
        </w:rPr>
        <w:t xml:space="preserve">Заместитель директора по </w:t>
      </w:r>
      <w:r w:rsidR="00F3256C" w:rsidRPr="00BF2E6F">
        <w:rPr>
          <w:sz w:val="28"/>
          <w:szCs w:val="28"/>
        </w:rPr>
        <w:t>учебно-</w:t>
      </w:r>
      <w:r w:rsidR="005001ED" w:rsidRPr="00BF2E6F">
        <w:rPr>
          <w:sz w:val="28"/>
          <w:szCs w:val="28"/>
        </w:rPr>
        <w:t>методической</w:t>
      </w:r>
      <w:r w:rsidR="00F3256C" w:rsidRPr="00BF2E6F">
        <w:rPr>
          <w:sz w:val="28"/>
          <w:szCs w:val="28"/>
        </w:rPr>
        <w:t xml:space="preserve"> </w:t>
      </w:r>
      <w:r w:rsidRPr="00BF2E6F">
        <w:rPr>
          <w:sz w:val="28"/>
          <w:szCs w:val="28"/>
        </w:rPr>
        <w:t>работе</w:t>
      </w:r>
      <w:r w:rsidR="00B711F2" w:rsidRPr="00BF2E6F">
        <w:rPr>
          <w:sz w:val="28"/>
          <w:szCs w:val="28"/>
        </w:rPr>
        <w:t>, методист</w:t>
      </w:r>
      <w:r w:rsidRPr="00BF2E6F">
        <w:rPr>
          <w:sz w:val="28"/>
          <w:szCs w:val="28"/>
        </w:rPr>
        <w:t>ы</w:t>
      </w:r>
      <w:r w:rsidR="00375085" w:rsidRPr="00BF2E6F">
        <w:rPr>
          <w:sz w:val="28"/>
          <w:szCs w:val="28"/>
        </w:rPr>
        <w:t>, председатели предметных (цикловых) комиссий</w:t>
      </w:r>
      <w:r w:rsidR="00B711F2" w:rsidRPr="00BF2E6F">
        <w:rPr>
          <w:sz w:val="28"/>
          <w:szCs w:val="28"/>
        </w:rPr>
        <w:t xml:space="preserve"> осуществляют:</w:t>
      </w:r>
    </w:p>
    <w:p w14:paraId="7C712904" w14:textId="77777777" w:rsidR="00B711F2" w:rsidRPr="00BF2E6F" w:rsidRDefault="00B711F2" w:rsidP="00010685">
      <w:pPr>
        <w:pStyle w:val="a5"/>
        <w:tabs>
          <w:tab w:val="num" w:pos="0"/>
        </w:tabs>
        <w:spacing w:line="360" w:lineRule="auto"/>
        <w:ind w:left="0" w:firstLine="567"/>
        <w:rPr>
          <w:sz w:val="28"/>
          <w:szCs w:val="28"/>
        </w:rPr>
      </w:pPr>
      <w:r w:rsidRPr="00BF2E6F">
        <w:rPr>
          <w:sz w:val="28"/>
          <w:szCs w:val="28"/>
        </w:rPr>
        <w:t>- контроль выполнения планов разработки и внедрения УМК;</w:t>
      </w:r>
    </w:p>
    <w:p w14:paraId="1C3F815B" w14:textId="20C3615B" w:rsidR="00B711F2" w:rsidRPr="00BF2E6F" w:rsidRDefault="00B711F2" w:rsidP="00010685">
      <w:pPr>
        <w:pStyle w:val="a5"/>
        <w:tabs>
          <w:tab w:val="num" w:pos="0"/>
        </w:tabs>
        <w:spacing w:line="360" w:lineRule="auto"/>
        <w:ind w:left="0" w:firstLine="567"/>
        <w:rPr>
          <w:sz w:val="28"/>
          <w:szCs w:val="28"/>
        </w:rPr>
      </w:pPr>
      <w:r w:rsidRPr="00BF2E6F">
        <w:rPr>
          <w:sz w:val="28"/>
          <w:szCs w:val="28"/>
        </w:rPr>
        <w:t>- контроль за хранением и использованием УМК.</w:t>
      </w:r>
    </w:p>
    <w:p w14:paraId="027AA0CD" w14:textId="77777777" w:rsidR="001E27DD" w:rsidRPr="00E52039" w:rsidRDefault="001E27DD" w:rsidP="00010685">
      <w:pPr>
        <w:pStyle w:val="a5"/>
        <w:tabs>
          <w:tab w:val="num" w:pos="0"/>
        </w:tabs>
        <w:spacing w:line="360" w:lineRule="auto"/>
        <w:ind w:left="0" w:firstLine="567"/>
        <w:rPr>
          <w:sz w:val="28"/>
          <w:szCs w:val="28"/>
        </w:rPr>
      </w:pPr>
    </w:p>
    <w:p w14:paraId="4B52401F" w14:textId="77777777" w:rsidR="00B711F2" w:rsidRPr="009B40BB" w:rsidRDefault="00B711F2" w:rsidP="00E52039">
      <w:pPr>
        <w:pStyle w:val="a5"/>
        <w:tabs>
          <w:tab w:val="num" w:pos="0"/>
        </w:tabs>
        <w:spacing w:line="360" w:lineRule="auto"/>
        <w:ind w:left="0" w:firstLine="741"/>
        <w:rPr>
          <w:sz w:val="16"/>
          <w:szCs w:val="16"/>
        </w:rPr>
      </w:pPr>
    </w:p>
    <w:p w14:paraId="2D72CAB7" w14:textId="77777777" w:rsidR="00B711F2" w:rsidRPr="001E27DD" w:rsidRDefault="00B711F2" w:rsidP="00E52039">
      <w:pPr>
        <w:spacing w:line="360" w:lineRule="auto"/>
        <w:jc w:val="center"/>
        <w:rPr>
          <w:b/>
          <w:bCs/>
          <w:sz w:val="28"/>
          <w:szCs w:val="28"/>
        </w:rPr>
      </w:pPr>
      <w:r w:rsidRPr="001E27DD">
        <w:rPr>
          <w:b/>
          <w:bCs/>
          <w:sz w:val="28"/>
          <w:szCs w:val="28"/>
        </w:rPr>
        <w:lastRenderedPageBreak/>
        <w:t>6. Хранение и использование УМК</w:t>
      </w:r>
    </w:p>
    <w:p w14:paraId="27D7A613" w14:textId="25AD2A63" w:rsidR="0016137A" w:rsidRPr="001E27DD" w:rsidRDefault="00B711F2" w:rsidP="00010685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1E27DD">
        <w:rPr>
          <w:bCs/>
          <w:sz w:val="28"/>
          <w:szCs w:val="28"/>
        </w:rPr>
        <w:t>6.1.</w:t>
      </w:r>
      <w:r w:rsidRPr="001E27DD">
        <w:rPr>
          <w:b/>
          <w:bCs/>
          <w:sz w:val="28"/>
          <w:szCs w:val="28"/>
        </w:rPr>
        <w:t xml:space="preserve"> </w:t>
      </w:r>
      <w:r w:rsidRPr="001E27DD">
        <w:rPr>
          <w:bCs/>
          <w:sz w:val="28"/>
          <w:szCs w:val="28"/>
        </w:rPr>
        <w:t xml:space="preserve">УМК по </w:t>
      </w:r>
      <w:r w:rsidR="005001ED" w:rsidRPr="001E27DD">
        <w:rPr>
          <w:bCs/>
          <w:sz w:val="28"/>
          <w:szCs w:val="28"/>
        </w:rPr>
        <w:t>предмету/</w:t>
      </w:r>
      <w:r w:rsidRPr="001E27DD">
        <w:rPr>
          <w:bCs/>
          <w:sz w:val="28"/>
          <w:szCs w:val="28"/>
        </w:rPr>
        <w:t>дисциплине</w:t>
      </w:r>
      <w:r w:rsidR="00857D9D" w:rsidRPr="001E27DD">
        <w:rPr>
          <w:bCs/>
          <w:sz w:val="28"/>
          <w:szCs w:val="28"/>
        </w:rPr>
        <w:t>/модулю</w:t>
      </w:r>
      <w:r w:rsidRPr="001E27DD">
        <w:rPr>
          <w:bCs/>
          <w:sz w:val="28"/>
          <w:szCs w:val="28"/>
        </w:rPr>
        <w:t xml:space="preserve"> систематизир</w:t>
      </w:r>
      <w:r w:rsidR="00860D2B" w:rsidRPr="001E27DD">
        <w:rPr>
          <w:bCs/>
          <w:sz w:val="28"/>
          <w:szCs w:val="28"/>
        </w:rPr>
        <w:t>уются</w:t>
      </w:r>
      <w:r w:rsidR="00984D7A" w:rsidRPr="001E27DD">
        <w:rPr>
          <w:bCs/>
          <w:sz w:val="28"/>
          <w:szCs w:val="28"/>
        </w:rPr>
        <w:t xml:space="preserve">, </w:t>
      </w:r>
      <w:r w:rsidRPr="001E27DD">
        <w:rPr>
          <w:bCs/>
          <w:sz w:val="28"/>
          <w:szCs w:val="28"/>
        </w:rPr>
        <w:t>накапливаются и хранятся</w:t>
      </w:r>
      <w:r w:rsidR="00FA223B" w:rsidRPr="001E27DD">
        <w:rPr>
          <w:bCs/>
          <w:sz w:val="28"/>
          <w:szCs w:val="28"/>
        </w:rPr>
        <w:t xml:space="preserve"> </w:t>
      </w:r>
      <w:r w:rsidRPr="001E27DD">
        <w:rPr>
          <w:bCs/>
          <w:sz w:val="28"/>
          <w:szCs w:val="28"/>
        </w:rPr>
        <w:t xml:space="preserve">в методическом кабинете. </w:t>
      </w:r>
    </w:p>
    <w:p w14:paraId="170AE758" w14:textId="038B594A" w:rsidR="0016137A" w:rsidRDefault="0016137A" w:rsidP="00010685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1E27DD">
        <w:rPr>
          <w:bCs/>
          <w:sz w:val="28"/>
          <w:szCs w:val="28"/>
        </w:rPr>
        <w:t xml:space="preserve">6.2. </w:t>
      </w:r>
      <w:r w:rsidR="00B711F2" w:rsidRPr="001E27DD">
        <w:rPr>
          <w:bCs/>
          <w:sz w:val="28"/>
          <w:szCs w:val="28"/>
        </w:rPr>
        <w:t xml:space="preserve">Для каждой </w:t>
      </w:r>
      <w:r w:rsidRPr="001E27DD">
        <w:rPr>
          <w:bCs/>
          <w:sz w:val="28"/>
          <w:szCs w:val="28"/>
        </w:rPr>
        <w:t xml:space="preserve">специальности формируется набор папок-накопителей, в которых хранятся УМК по отдельным </w:t>
      </w:r>
      <w:r w:rsidR="00CF5436" w:rsidRPr="001E27DD">
        <w:rPr>
          <w:bCs/>
          <w:sz w:val="28"/>
          <w:szCs w:val="28"/>
        </w:rPr>
        <w:t>предметам/</w:t>
      </w:r>
      <w:r w:rsidR="00B711F2" w:rsidRPr="001E27DD">
        <w:rPr>
          <w:bCs/>
          <w:sz w:val="28"/>
          <w:szCs w:val="28"/>
        </w:rPr>
        <w:t>дисциплин</w:t>
      </w:r>
      <w:r w:rsidRPr="001E27DD">
        <w:rPr>
          <w:bCs/>
          <w:sz w:val="28"/>
          <w:szCs w:val="28"/>
        </w:rPr>
        <w:t>ам</w:t>
      </w:r>
      <w:r w:rsidR="00857D9D" w:rsidRPr="001E27DD">
        <w:rPr>
          <w:bCs/>
          <w:sz w:val="28"/>
          <w:szCs w:val="28"/>
        </w:rPr>
        <w:t>/профессиональн</w:t>
      </w:r>
      <w:r w:rsidRPr="001E27DD">
        <w:rPr>
          <w:bCs/>
          <w:sz w:val="28"/>
          <w:szCs w:val="28"/>
        </w:rPr>
        <w:t>ым</w:t>
      </w:r>
      <w:r w:rsidR="00857D9D" w:rsidRPr="001E27DD">
        <w:rPr>
          <w:bCs/>
          <w:sz w:val="28"/>
          <w:szCs w:val="28"/>
        </w:rPr>
        <w:t xml:space="preserve"> модуля</w:t>
      </w:r>
      <w:r w:rsidRPr="001E27DD">
        <w:rPr>
          <w:bCs/>
          <w:sz w:val="28"/>
          <w:szCs w:val="28"/>
        </w:rPr>
        <w:t xml:space="preserve">м в последовательности, </w:t>
      </w:r>
      <w:r>
        <w:rPr>
          <w:bCs/>
          <w:sz w:val="28"/>
          <w:szCs w:val="28"/>
        </w:rPr>
        <w:t>предусмотренной учебным планом</w:t>
      </w:r>
      <w:r w:rsidR="00B711F2" w:rsidRPr="00E52039">
        <w:rPr>
          <w:bCs/>
          <w:sz w:val="28"/>
          <w:szCs w:val="28"/>
        </w:rPr>
        <w:t xml:space="preserve">. </w:t>
      </w:r>
    </w:p>
    <w:p w14:paraId="1859D68A" w14:textId="77777777" w:rsidR="00B711F2" w:rsidRPr="00E52039" w:rsidRDefault="0016137A" w:rsidP="00010685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6.3. </w:t>
      </w:r>
      <w:r w:rsidR="00B711F2" w:rsidRPr="00E52039">
        <w:rPr>
          <w:bCs/>
          <w:sz w:val="28"/>
          <w:szCs w:val="28"/>
        </w:rPr>
        <w:t xml:space="preserve">Электронная версия УМК сдается в методический кабинет </w:t>
      </w:r>
      <w:r w:rsidR="00B711F2" w:rsidRPr="00E52039">
        <w:rPr>
          <w:sz w:val="28"/>
          <w:szCs w:val="28"/>
        </w:rPr>
        <w:t>колледжа</w:t>
      </w:r>
      <w:r w:rsidR="00B711F2" w:rsidRPr="00E52039">
        <w:rPr>
          <w:bCs/>
          <w:sz w:val="28"/>
          <w:szCs w:val="28"/>
        </w:rPr>
        <w:t>.</w:t>
      </w:r>
    </w:p>
    <w:p w14:paraId="49882F1E" w14:textId="77777777" w:rsidR="00B711F2" w:rsidRPr="00E52039" w:rsidRDefault="00B711F2" w:rsidP="00010685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E52039">
        <w:rPr>
          <w:bCs/>
          <w:sz w:val="28"/>
          <w:szCs w:val="28"/>
        </w:rPr>
        <w:t>6.</w:t>
      </w:r>
      <w:r w:rsidR="0016137A">
        <w:rPr>
          <w:bCs/>
          <w:sz w:val="28"/>
          <w:szCs w:val="28"/>
        </w:rPr>
        <w:t>4</w:t>
      </w:r>
      <w:r w:rsidRPr="00E52039">
        <w:rPr>
          <w:b/>
          <w:bCs/>
          <w:sz w:val="28"/>
          <w:szCs w:val="28"/>
        </w:rPr>
        <w:t xml:space="preserve">. </w:t>
      </w:r>
      <w:r w:rsidRPr="00E52039">
        <w:rPr>
          <w:bCs/>
          <w:sz w:val="28"/>
          <w:szCs w:val="28"/>
        </w:rPr>
        <w:t>Основными пользователями УМК являются преподаватели</w:t>
      </w:r>
      <w:r w:rsidR="004F073C" w:rsidRPr="00E52039">
        <w:rPr>
          <w:bCs/>
          <w:sz w:val="28"/>
          <w:szCs w:val="28"/>
        </w:rPr>
        <w:t xml:space="preserve"> и студенты </w:t>
      </w:r>
      <w:r w:rsidRPr="00E52039">
        <w:rPr>
          <w:bCs/>
          <w:sz w:val="28"/>
          <w:szCs w:val="28"/>
        </w:rPr>
        <w:t>всех форм обучения.</w:t>
      </w:r>
    </w:p>
    <w:p w14:paraId="034836C2" w14:textId="5E0EB78F" w:rsidR="001B5B07" w:rsidRPr="00E52039" w:rsidRDefault="00B711F2" w:rsidP="001B5B0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E52039">
        <w:rPr>
          <w:bCs/>
          <w:sz w:val="28"/>
          <w:szCs w:val="28"/>
        </w:rPr>
        <w:t>6.</w:t>
      </w:r>
      <w:r w:rsidR="0016137A">
        <w:rPr>
          <w:bCs/>
          <w:sz w:val="28"/>
          <w:szCs w:val="28"/>
        </w:rPr>
        <w:t>5</w:t>
      </w:r>
      <w:r w:rsidRPr="00E52039">
        <w:rPr>
          <w:bCs/>
          <w:sz w:val="28"/>
          <w:szCs w:val="28"/>
        </w:rPr>
        <w:t>.</w:t>
      </w:r>
      <w:r w:rsidRPr="00E52039">
        <w:rPr>
          <w:b/>
          <w:bCs/>
          <w:sz w:val="28"/>
          <w:szCs w:val="28"/>
        </w:rPr>
        <w:t xml:space="preserve"> </w:t>
      </w:r>
      <w:r w:rsidR="001B5B07" w:rsidRPr="00E52039">
        <w:rPr>
          <w:bCs/>
          <w:sz w:val="28"/>
          <w:szCs w:val="28"/>
        </w:rPr>
        <w:t xml:space="preserve">По распоряжению директора, заместителя директора по учебно-воспитательной работе </w:t>
      </w:r>
      <w:r w:rsidR="001B5B07" w:rsidRPr="007701C1">
        <w:rPr>
          <w:sz w:val="28"/>
          <w:szCs w:val="28"/>
        </w:rPr>
        <w:t>или за</w:t>
      </w:r>
      <w:r w:rsidR="001B5B07" w:rsidRPr="00E52039">
        <w:rPr>
          <w:bCs/>
          <w:sz w:val="28"/>
          <w:szCs w:val="28"/>
        </w:rPr>
        <w:t xml:space="preserve">местителя директора по </w:t>
      </w:r>
      <w:r w:rsidR="001B5B07">
        <w:rPr>
          <w:bCs/>
          <w:sz w:val="28"/>
          <w:szCs w:val="28"/>
        </w:rPr>
        <w:t>учебно</w:t>
      </w:r>
      <w:r w:rsidR="001B5B07" w:rsidRPr="00E52039">
        <w:rPr>
          <w:bCs/>
          <w:sz w:val="28"/>
          <w:szCs w:val="28"/>
        </w:rPr>
        <w:t>-методической работе УМК предоставляется лицам, осуществляющим организационно-методический и иной вид контроля.</w:t>
      </w:r>
    </w:p>
    <w:p w14:paraId="5D5F29B9" w14:textId="77777777" w:rsidR="001C60E4" w:rsidRPr="007A039C" w:rsidRDefault="001C60E4" w:rsidP="00010685">
      <w:pPr>
        <w:spacing w:line="360" w:lineRule="auto"/>
        <w:ind w:firstLine="567"/>
        <w:jc w:val="center"/>
        <w:rPr>
          <w:b/>
          <w:bCs/>
          <w:sz w:val="16"/>
          <w:szCs w:val="16"/>
        </w:rPr>
      </w:pPr>
    </w:p>
    <w:p w14:paraId="26D0939F" w14:textId="77777777" w:rsidR="00B711F2" w:rsidRPr="00E52039" w:rsidRDefault="00B711F2" w:rsidP="00010685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E52039">
        <w:rPr>
          <w:b/>
          <w:bCs/>
          <w:sz w:val="28"/>
          <w:szCs w:val="28"/>
        </w:rPr>
        <w:t>7. Требования к оформлению учебно-методического комплекса</w:t>
      </w:r>
    </w:p>
    <w:p w14:paraId="2ABC0671" w14:textId="77777777" w:rsidR="00B711F2" w:rsidRPr="00E52039" w:rsidRDefault="00B711F2" w:rsidP="00010685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E52039">
        <w:rPr>
          <w:bCs/>
          <w:sz w:val="28"/>
          <w:szCs w:val="28"/>
        </w:rPr>
        <w:t>7.1.  Текст УМК представляется в двух формах:</w:t>
      </w:r>
    </w:p>
    <w:p w14:paraId="0A4FE210" w14:textId="77777777" w:rsidR="00B711F2" w:rsidRPr="00E52039" w:rsidRDefault="00B711F2" w:rsidP="00010685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E52039">
        <w:rPr>
          <w:bCs/>
          <w:sz w:val="28"/>
          <w:szCs w:val="28"/>
        </w:rPr>
        <w:t>- в печатном виде на листах формата А4;</w:t>
      </w:r>
    </w:p>
    <w:p w14:paraId="35A03E74" w14:textId="77777777" w:rsidR="00B711F2" w:rsidRPr="00E52039" w:rsidRDefault="00B711F2" w:rsidP="00010685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E52039">
        <w:rPr>
          <w:bCs/>
          <w:sz w:val="28"/>
          <w:szCs w:val="28"/>
        </w:rPr>
        <w:t xml:space="preserve">- в </w:t>
      </w:r>
      <w:r w:rsidR="00FD5839" w:rsidRPr="00E52039">
        <w:rPr>
          <w:bCs/>
          <w:sz w:val="28"/>
          <w:szCs w:val="28"/>
        </w:rPr>
        <w:t xml:space="preserve">виде файла (файлов) на </w:t>
      </w:r>
      <w:r w:rsidRPr="00E52039">
        <w:rPr>
          <w:bCs/>
          <w:sz w:val="28"/>
          <w:szCs w:val="28"/>
        </w:rPr>
        <w:t xml:space="preserve">электронном </w:t>
      </w:r>
      <w:r w:rsidR="00FD5839" w:rsidRPr="00E52039">
        <w:rPr>
          <w:bCs/>
          <w:sz w:val="28"/>
          <w:szCs w:val="28"/>
        </w:rPr>
        <w:t>носителе</w:t>
      </w:r>
      <w:r w:rsidR="00142737" w:rsidRPr="00E52039">
        <w:rPr>
          <w:bCs/>
          <w:sz w:val="28"/>
          <w:szCs w:val="28"/>
        </w:rPr>
        <w:t xml:space="preserve">. </w:t>
      </w:r>
    </w:p>
    <w:p w14:paraId="5F88BC49" w14:textId="77777777" w:rsidR="00B711F2" w:rsidRPr="00E52039" w:rsidRDefault="00B711F2" w:rsidP="00010685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E52039">
        <w:rPr>
          <w:bCs/>
          <w:sz w:val="28"/>
          <w:szCs w:val="28"/>
        </w:rPr>
        <w:t>7.2. Каждая страница учебно-методического комплекса оформляется со следующими полями: верхнее</w:t>
      </w:r>
      <w:r w:rsidR="00B17FC0" w:rsidRPr="00E52039">
        <w:rPr>
          <w:bCs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 мм"/>
        </w:smartTagPr>
        <w:r w:rsidRPr="00E52039">
          <w:rPr>
            <w:bCs/>
            <w:sz w:val="28"/>
            <w:szCs w:val="28"/>
          </w:rPr>
          <w:t>20</w:t>
        </w:r>
        <w:r w:rsidR="00B17FC0" w:rsidRPr="00E52039">
          <w:rPr>
            <w:bCs/>
            <w:sz w:val="28"/>
            <w:szCs w:val="28"/>
          </w:rPr>
          <w:t xml:space="preserve"> </w:t>
        </w:r>
        <w:r w:rsidRPr="00E52039">
          <w:rPr>
            <w:bCs/>
            <w:sz w:val="28"/>
            <w:szCs w:val="28"/>
          </w:rPr>
          <w:t>мм</w:t>
        </w:r>
      </w:smartTag>
      <w:r w:rsidRPr="00E52039">
        <w:rPr>
          <w:bCs/>
          <w:sz w:val="28"/>
          <w:szCs w:val="28"/>
        </w:rPr>
        <w:t>; нижнее</w:t>
      </w:r>
      <w:r w:rsidR="00B17FC0" w:rsidRPr="00E52039">
        <w:rPr>
          <w:bCs/>
          <w:sz w:val="28"/>
          <w:szCs w:val="28"/>
        </w:rPr>
        <w:t xml:space="preserve"> </w:t>
      </w:r>
      <w:r w:rsidRPr="00E52039">
        <w:rPr>
          <w:bCs/>
          <w:sz w:val="28"/>
          <w:szCs w:val="28"/>
        </w:rPr>
        <w:t>-</w:t>
      </w:r>
      <w:r w:rsidR="00B17FC0" w:rsidRPr="00E52039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E52039">
          <w:rPr>
            <w:bCs/>
            <w:sz w:val="28"/>
            <w:szCs w:val="28"/>
          </w:rPr>
          <w:t>20 мм</w:t>
        </w:r>
      </w:smartTag>
      <w:r w:rsidRPr="00E52039">
        <w:rPr>
          <w:bCs/>
          <w:sz w:val="28"/>
          <w:szCs w:val="28"/>
        </w:rPr>
        <w:t>; правое</w:t>
      </w:r>
      <w:r w:rsidR="00B17FC0" w:rsidRPr="00E52039">
        <w:rPr>
          <w:bCs/>
          <w:sz w:val="28"/>
          <w:szCs w:val="28"/>
        </w:rPr>
        <w:t xml:space="preserve"> –</w:t>
      </w:r>
      <w:r w:rsidRPr="00E52039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E52039">
          <w:rPr>
            <w:bCs/>
            <w:sz w:val="28"/>
            <w:szCs w:val="28"/>
          </w:rPr>
          <w:t>10</w:t>
        </w:r>
        <w:r w:rsidR="00B17FC0" w:rsidRPr="00E52039">
          <w:rPr>
            <w:bCs/>
            <w:sz w:val="28"/>
            <w:szCs w:val="28"/>
          </w:rPr>
          <w:t xml:space="preserve"> </w:t>
        </w:r>
        <w:r w:rsidRPr="00E52039">
          <w:rPr>
            <w:bCs/>
            <w:sz w:val="28"/>
            <w:szCs w:val="28"/>
          </w:rPr>
          <w:t>мм</w:t>
        </w:r>
      </w:smartTag>
      <w:r w:rsidRPr="00E52039">
        <w:rPr>
          <w:bCs/>
          <w:sz w:val="28"/>
          <w:szCs w:val="28"/>
        </w:rPr>
        <w:t>; левое</w:t>
      </w:r>
      <w:r w:rsidR="00B17FC0" w:rsidRPr="00E52039">
        <w:rPr>
          <w:bCs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0 мм"/>
        </w:smartTagPr>
        <w:r w:rsidRPr="00E52039">
          <w:rPr>
            <w:bCs/>
            <w:sz w:val="28"/>
            <w:szCs w:val="28"/>
          </w:rPr>
          <w:t>30</w:t>
        </w:r>
        <w:r w:rsidR="00B17FC0" w:rsidRPr="00E52039">
          <w:rPr>
            <w:bCs/>
            <w:sz w:val="28"/>
            <w:szCs w:val="28"/>
          </w:rPr>
          <w:t xml:space="preserve"> </w:t>
        </w:r>
        <w:r w:rsidRPr="00E52039">
          <w:rPr>
            <w:bCs/>
            <w:sz w:val="28"/>
            <w:szCs w:val="28"/>
          </w:rPr>
          <w:t>мм</w:t>
        </w:r>
      </w:smartTag>
      <w:r w:rsidRPr="00E52039">
        <w:rPr>
          <w:bCs/>
          <w:sz w:val="28"/>
          <w:szCs w:val="28"/>
        </w:rPr>
        <w:t>.</w:t>
      </w:r>
    </w:p>
    <w:p w14:paraId="1BAC15B0" w14:textId="77777777" w:rsidR="00FD5839" w:rsidRPr="00E52039" w:rsidRDefault="00FD5839" w:rsidP="00010685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E52039">
        <w:rPr>
          <w:bCs/>
          <w:sz w:val="28"/>
          <w:szCs w:val="28"/>
        </w:rPr>
        <w:t>7.3. Титульный лист каждого документа оформляется согласно соответствующему образцу (см. приложени</w:t>
      </w:r>
      <w:r w:rsidR="00C86727">
        <w:rPr>
          <w:bCs/>
          <w:sz w:val="28"/>
          <w:szCs w:val="28"/>
        </w:rPr>
        <w:t>я</w:t>
      </w:r>
      <w:r w:rsidRPr="00E52039">
        <w:rPr>
          <w:bCs/>
          <w:sz w:val="28"/>
          <w:szCs w:val="28"/>
        </w:rPr>
        <w:t>).</w:t>
      </w:r>
    </w:p>
    <w:p w14:paraId="33C8BA42" w14:textId="77777777" w:rsidR="00B711F2" w:rsidRDefault="00B711F2" w:rsidP="00010685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E52039">
        <w:rPr>
          <w:bCs/>
          <w:sz w:val="28"/>
          <w:szCs w:val="28"/>
        </w:rPr>
        <w:t>7.</w:t>
      </w:r>
      <w:r w:rsidR="00FD5839" w:rsidRPr="00E52039">
        <w:rPr>
          <w:bCs/>
          <w:sz w:val="28"/>
          <w:szCs w:val="28"/>
        </w:rPr>
        <w:t>4</w:t>
      </w:r>
      <w:r w:rsidRPr="00E52039">
        <w:rPr>
          <w:bCs/>
          <w:sz w:val="28"/>
          <w:szCs w:val="28"/>
        </w:rPr>
        <w:t xml:space="preserve">. Основной текст при наборе на компьютере печатается в текстовом редакторе </w:t>
      </w:r>
      <w:r w:rsidRPr="00E52039">
        <w:rPr>
          <w:bCs/>
          <w:sz w:val="28"/>
          <w:szCs w:val="28"/>
          <w:lang w:val="en-US"/>
        </w:rPr>
        <w:t>WORD</w:t>
      </w:r>
      <w:r w:rsidRPr="00E52039">
        <w:rPr>
          <w:bCs/>
          <w:sz w:val="28"/>
          <w:szCs w:val="28"/>
        </w:rPr>
        <w:t xml:space="preserve"> стандартным шрифтом </w:t>
      </w:r>
      <w:r w:rsidRPr="00E52039">
        <w:rPr>
          <w:bCs/>
          <w:sz w:val="28"/>
          <w:szCs w:val="28"/>
          <w:lang w:val="en-US"/>
        </w:rPr>
        <w:t>Times</w:t>
      </w:r>
      <w:r w:rsidRPr="00E52039">
        <w:rPr>
          <w:bCs/>
          <w:sz w:val="28"/>
          <w:szCs w:val="28"/>
        </w:rPr>
        <w:t xml:space="preserve"> </w:t>
      </w:r>
      <w:r w:rsidRPr="00E52039">
        <w:rPr>
          <w:bCs/>
          <w:sz w:val="28"/>
          <w:szCs w:val="28"/>
          <w:lang w:val="en-US"/>
        </w:rPr>
        <w:t>New</w:t>
      </w:r>
      <w:r w:rsidRPr="00E52039">
        <w:rPr>
          <w:bCs/>
          <w:sz w:val="28"/>
          <w:szCs w:val="28"/>
        </w:rPr>
        <w:t xml:space="preserve"> </w:t>
      </w:r>
      <w:r w:rsidRPr="00E52039">
        <w:rPr>
          <w:bCs/>
          <w:sz w:val="28"/>
          <w:szCs w:val="28"/>
          <w:lang w:val="en-US"/>
        </w:rPr>
        <w:t>Roman</w:t>
      </w:r>
      <w:r w:rsidRPr="00E52039">
        <w:rPr>
          <w:bCs/>
          <w:sz w:val="28"/>
          <w:szCs w:val="28"/>
        </w:rPr>
        <w:t xml:space="preserve">, размер шрифта </w:t>
      </w:r>
      <w:r w:rsidR="00C86727">
        <w:rPr>
          <w:bCs/>
          <w:sz w:val="28"/>
          <w:szCs w:val="28"/>
        </w:rPr>
        <w:t>–</w:t>
      </w:r>
      <w:r w:rsidR="00142737" w:rsidRPr="00E52039">
        <w:rPr>
          <w:bCs/>
          <w:sz w:val="28"/>
          <w:szCs w:val="28"/>
        </w:rPr>
        <w:t xml:space="preserve"> </w:t>
      </w:r>
      <w:r w:rsidRPr="00FD5031">
        <w:rPr>
          <w:bCs/>
          <w:sz w:val="28"/>
          <w:szCs w:val="28"/>
        </w:rPr>
        <w:t>12</w:t>
      </w:r>
      <w:r w:rsidR="00C86727" w:rsidRPr="00FD5031">
        <w:rPr>
          <w:bCs/>
          <w:sz w:val="28"/>
          <w:szCs w:val="28"/>
        </w:rPr>
        <w:t xml:space="preserve"> или 14</w:t>
      </w:r>
      <w:r w:rsidRPr="00FD5031">
        <w:rPr>
          <w:bCs/>
          <w:sz w:val="28"/>
          <w:szCs w:val="28"/>
        </w:rPr>
        <w:t>, межстрочный интервал</w:t>
      </w:r>
      <w:r w:rsidR="00142737" w:rsidRPr="00FD5031">
        <w:rPr>
          <w:bCs/>
          <w:sz w:val="28"/>
          <w:szCs w:val="28"/>
        </w:rPr>
        <w:t xml:space="preserve"> – 1,5</w:t>
      </w:r>
      <w:r w:rsidR="00534166">
        <w:rPr>
          <w:bCs/>
          <w:sz w:val="28"/>
          <w:szCs w:val="28"/>
        </w:rPr>
        <w:t>, в таблицах допускается интервал 1,0</w:t>
      </w:r>
      <w:r w:rsidRPr="00FD5031">
        <w:rPr>
          <w:bCs/>
          <w:sz w:val="28"/>
          <w:szCs w:val="28"/>
        </w:rPr>
        <w:t>.</w:t>
      </w:r>
    </w:p>
    <w:p w14:paraId="369E4E18" w14:textId="77777777" w:rsidR="009F0801" w:rsidRPr="007A039C" w:rsidRDefault="00B711F2" w:rsidP="00010685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E52039">
        <w:rPr>
          <w:bCs/>
          <w:sz w:val="28"/>
          <w:szCs w:val="28"/>
        </w:rPr>
        <w:t>7.</w:t>
      </w:r>
      <w:r w:rsidR="00534166">
        <w:rPr>
          <w:bCs/>
          <w:sz w:val="28"/>
          <w:szCs w:val="28"/>
        </w:rPr>
        <w:t>6</w:t>
      </w:r>
      <w:r w:rsidRPr="00E52039">
        <w:rPr>
          <w:bCs/>
          <w:sz w:val="28"/>
          <w:szCs w:val="28"/>
        </w:rPr>
        <w:t>. Текст подстрочных ссылок печатается в текстовом редакторе</w:t>
      </w:r>
      <w:r w:rsidRPr="00E52039">
        <w:rPr>
          <w:b/>
          <w:bCs/>
          <w:sz w:val="28"/>
          <w:szCs w:val="28"/>
        </w:rPr>
        <w:t xml:space="preserve"> </w:t>
      </w:r>
      <w:r w:rsidRPr="00E52039">
        <w:rPr>
          <w:bCs/>
          <w:sz w:val="28"/>
          <w:szCs w:val="28"/>
          <w:lang w:val="en-US"/>
        </w:rPr>
        <w:t>WORD</w:t>
      </w:r>
      <w:r w:rsidRPr="00E52039">
        <w:rPr>
          <w:b/>
          <w:bCs/>
          <w:sz w:val="28"/>
          <w:szCs w:val="28"/>
        </w:rPr>
        <w:t xml:space="preserve"> </w:t>
      </w:r>
      <w:r w:rsidRPr="00E52039">
        <w:rPr>
          <w:bCs/>
          <w:sz w:val="28"/>
          <w:szCs w:val="28"/>
        </w:rPr>
        <w:t xml:space="preserve">стандартным шрифтом </w:t>
      </w:r>
      <w:r w:rsidRPr="00E52039">
        <w:rPr>
          <w:bCs/>
          <w:sz w:val="28"/>
          <w:szCs w:val="28"/>
          <w:lang w:val="en-US"/>
        </w:rPr>
        <w:t>Times</w:t>
      </w:r>
      <w:r w:rsidRPr="00E52039">
        <w:rPr>
          <w:bCs/>
          <w:sz w:val="28"/>
          <w:szCs w:val="28"/>
        </w:rPr>
        <w:t xml:space="preserve"> </w:t>
      </w:r>
      <w:r w:rsidRPr="00E52039">
        <w:rPr>
          <w:bCs/>
          <w:sz w:val="28"/>
          <w:szCs w:val="28"/>
          <w:lang w:val="en-US"/>
        </w:rPr>
        <w:t>New</w:t>
      </w:r>
      <w:r w:rsidRPr="00E52039">
        <w:rPr>
          <w:bCs/>
          <w:sz w:val="28"/>
          <w:szCs w:val="28"/>
        </w:rPr>
        <w:t xml:space="preserve"> </w:t>
      </w:r>
      <w:r w:rsidRPr="00E52039">
        <w:rPr>
          <w:bCs/>
          <w:sz w:val="28"/>
          <w:szCs w:val="28"/>
          <w:lang w:val="en-US"/>
        </w:rPr>
        <w:t>Roman</w:t>
      </w:r>
      <w:r w:rsidRPr="00E52039">
        <w:rPr>
          <w:bCs/>
          <w:sz w:val="28"/>
          <w:szCs w:val="28"/>
        </w:rPr>
        <w:t xml:space="preserve">, размер шрифта </w:t>
      </w:r>
      <w:r w:rsidR="00142737" w:rsidRPr="00E52039">
        <w:rPr>
          <w:bCs/>
          <w:sz w:val="28"/>
          <w:szCs w:val="28"/>
        </w:rPr>
        <w:t xml:space="preserve">- </w:t>
      </w:r>
      <w:r w:rsidRPr="00E52039">
        <w:rPr>
          <w:bCs/>
          <w:sz w:val="28"/>
          <w:szCs w:val="28"/>
        </w:rPr>
        <w:t>10, межстрочный интервал</w:t>
      </w:r>
      <w:r w:rsidR="00142737" w:rsidRPr="00E52039">
        <w:rPr>
          <w:bCs/>
          <w:sz w:val="28"/>
          <w:szCs w:val="28"/>
        </w:rPr>
        <w:t xml:space="preserve"> </w:t>
      </w:r>
      <w:r w:rsidRPr="00E52039">
        <w:rPr>
          <w:bCs/>
          <w:sz w:val="28"/>
          <w:szCs w:val="28"/>
        </w:rPr>
        <w:t>-</w:t>
      </w:r>
      <w:r w:rsidR="00142737" w:rsidRPr="00E52039">
        <w:rPr>
          <w:bCs/>
          <w:sz w:val="28"/>
          <w:szCs w:val="28"/>
        </w:rPr>
        <w:t xml:space="preserve"> </w:t>
      </w:r>
      <w:r w:rsidRPr="00E52039">
        <w:rPr>
          <w:bCs/>
          <w:sz w:val="28"/>
          <w:szCs w:val="28"/>
        </w:rPr>
        <w:t>1,0.</w:t>
      </w:r>
    </w:p>
    <w:sectPr w:rsidR="009F0801" w:rsidRPr="007A039C" w:rsidSect="00D173FB">
      <w:footerReference w:type="even" r:id="rId8"/>
      <w:footerReference w:type="default" r:id="rId9"/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DC9F3" w14:textId="77777777" w:rsidR="007F75C4" w:rsidRDefault="007F75C4">
      <w:r>
        <w:separator/>
      </w:r>
    </w:p>
  </w:endnote>
  <w:endnote w:type="continuationSeparator" w:id="0">
    <w:p w14:paraId="1AEE405D" w14:textId="77777777" w:rsidR="007F75C4" w:rsidRDefault="007F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C543" w14:textId="77777777" w:rsidR="000F0177" w:rsidRDefault="000F0177" w:rsidP="006812BF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D6F8CDB" w14:textId="77777777" w:rsidR="000F0177" w:rsidRDefault="000F0177" w:rsidP="000F017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3970" w14:textId="77777777" w:rsidR="000F0177" w:rsidRDefault="000F0177" w:rsidP="006812BF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10685">
      <w:rPr>
        <w:rStyle w:val="af2"/>
        <w:noProof/>
      </w:rPr>
      <w:t>16</w:t>
    </w:r>
    <w:r>
      <w:rPr>
        <w:rStyle w:val="af2"/>
      </w:rPr>
      <w:fldChar w:fldCharType="end"/>
    </w:r>
  </w:p>
  <w:p w14:paraId="0C037594" w14:textId="77777777" w:rsidR="000F0177" w:rsidRDefault="000F0177" w:rsidP="000F017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9A18" w14:textId="77777777" w:rsidR="007F75C4" w:rsidRDefault="007F75C4">
      <w:r>
        <w:separator/>
      </w:r>
    </w:p>
  </w:footnote>
  <w:footnote w:type="continuationSeparator" w:id="0">
    <w:p w14:paraId="1B26A851" w14:textId="77777777" w:rsidR="007F75C4" w:rsidRDefault="007F7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" o:bullet="t">
        <v:imagedata r:id="rId1" o:title="msoF1"/>
      </v:shape>
    </w:pict>
  </w:numPicBullet>
  <w:abstractNum w:abstractNumId="0" w15:restartNumberingAfterBreak="0">
    <w:nsid w:val="018753A7"/>
    <w:multiLevelType w:val="hybridMultilevel"/>
    <w:tmpl w:val="01EAD6DC"/>
    <w:lvl w:ilvl="0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A974390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2521"/>
    <w:multiLevelType w:val="hybridMultilevel"/>
    <w:tmpl w:val="2F0C629E"/>
    <w:lvl w:ilvl="0" w:tplc="A9743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E00A0"/>
    <w:multiLevelType w:val="multilevel"/>
    <w:tmpl w:val="D76E0F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6C09D5"/>
    <w:multiLevelType w:val="hybridMultilevel"/>
    <w:tmpl w:val="DDC4502C"/>
    <w:lvl w:ilvl="0" w:tplc="6F22D5BA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7A762F9"/>
    <w:multiLevelType w:val="multilevel"/>
    <w:tmpl w:val="2DC2D39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 w15:restartNumberingAfterBreak="0">
    <w:nsid w:val="29211C7F"/>
    <w:multiLevelType w:val="multilevel"/>
    <w:tmpl w:val="23389572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 w15:restartNumberingAfterBreak="0">
    <w:nsid w:val="2A5D7BFF"/>
    <w:multiLevelType w:val="multilevel"/>
    <w:tmpl w:val="F4A2789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AA81F23"/>
    <w:multiLevelType w:val="hybridMultilevel"/>
    <w:tmpl w:val="79B4589E"/>
    <w:lvl w:ilvl="0" w:tplc="A9743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80EBA"/>
    <w:multiLevelType w:val="multilevel"/>
    <w:tmpl w:val="E5BCEF4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4D0040FF"/>
    <w:multiLevelType w:val="multilevel"/>
    <w:tmpl w:val="FCEEBC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1.6"/>
      <w:lvlJc w:val="left"/>
      <w:pPr>
        <w:tabs>
          <w:tab w:val="num" w:pos="381"/>
        </w:tabs>
        <w:ind w:left="11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0" w15:restartNumberingAfterBreak="0">
    <w:nsid w:val="6D6473AE"/>
    <w:multiLevelType w:val="hybridMultilevel"/>
    <w:tmpl w:val="4864B6B4"/>
    <w:lvl w:ilvl="0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52F7D"/>
    <w:multiLevelType w:val="multilevel"/>
    <w:tmpl w:val="BF4C6B7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2" w15:restartNumberingAfterBreak="0">
    <w:nsid w:val="7E4B51F1"/>
    <w:multiLevelType w:val="singleLevel"/>
    <w:tmpl w:val="CD76DDDC"/>
    <w:lvl w:ilvl="0">
      <w:start w:val="3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</w:abstractNum>
  <w:num w:numId="1" w16cid:durableId="556743169">
    <w:abstractNumId w:val="12"/>
  </w:num>
  <w:num w:numId="2" w16cid:durableId="9914225">
    <w:abstractNumId w:val="11"/>
  </w:num>
  <w:num w:numId="3" w16cid:durableId="2044211332">
    <w:abstractNumId w:val="9"/>
  </w:num>
  <w:num w:numId="4" w16cid:durableId="1860073711">
    <w:abstractNumId w:val="2"/>
  </w:num>
  <w:num w:numId="5" w16cid:durableId="871310995">
    <w:abstractNumId w:val="6"/>
  </w:num>
  <w:num w:numId="6" w16cid:durableId="296956135">
    <w:abstractNumId w:val="5"/>
  </w:num>
  <w:num w:numId="7" w16cid:durableId="1530216546">
    <w:abstractNumId w:val="8"/>
  </w:num>
  <w:num w:numId="8" w16cid:durableId="1011371341">
    <w:abstractNumId w:val="4"/>
  </w:num>
  <w:num w:numId="9" w16cid:durableId="956301712">
    <w:abstractNumId w:val="10"/>
  </w:num>
  <w:num w:numId="10" w16cid:durableId="552737195">
    <w:abstractNumId w:val="3"/>
  </w:num>
  <w:num w:numId="11" w16cid:durableId="1838688392">
    <w:abstractNumId w:val="0"/>
  </w:num>
  <w:num w:numId="12" w16cid:durableId="761536363">
    <w:abstractNumId w:val="1"/>
  </w:num>
  <w:num w:numId="13" w16cid:durableId="24958059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D9"/>
    <w:rsid w:val="000034F8"/>
    <w:rsid w:val="00005746"/>
    <w:rsid w:val="00010685"/>
    <w:rsid w:val="0002072F"/>
    <w:rsid w:val="000223C9"/>
    <w:rsid w:val="00026B42"/>
    <w:rsid w:val="00027029"/>
    <w:rsid w:val="00031FE5"/>
    <w:rsid w:val="00034546"/>
    <w:rsid w:val="00040BAD"/>
    <w:rsid w:val="000417C2"/>
    <w:rsid w:val="00046A2D"/>
    <w:rsid w:val="00051B63"/>
    <w:rsid w:val="00051E30"/>
    <w:rsid w:val="00053AD2"/>
    <w:rsid w:val="00055ADE"/>
    <w:rsid w:val="00057E81"/>
    <w:rsid w:val="000608C1"/>
    <w:rsid w:val="00062E90"/>
    <w:rsid w:val="000635F9"/>
    <w:rsid w:val="0006587B"/>
    <w:rsid w:val="00072051"/>
    <w:rsid w:val="00072DE8"/>
    <w:rsid w:val="00082171"/>
    <w:rsid w:val="0008335E"/>
    <w:rsid w:val="0009540E"/>
    <w:rsid w:val="000A05B8"/>
    <w:rsid w:val="000A0849"/>
    <w:rsid w:val="000A202C"/>
    <w:rsid w:val="000A5416"/>
    <w:rsid w:val="000A6CC7"/>
    <w:rsid w:val="000B0083"/>
    <w:rsid w:val="000B24D1"/>
    <w:rsid w:val="000B4BA4"/>
    <w:rsid w:val="000C212C"/>
    <w:rsid w:val="000C4C6B"/>
    <w:rsid w:val="000D3F8A"/>
    <w:rsid w:val="000D4E97"/>
    <w:rsid w:val="000E2BC2"/>
    <w:rsid w:val="000E2FCD"/>
    <w:rsid w:val="000E4407"/>
    <w:rsid w:val="000E4564"/>
    <w:rsid w:val="000F0177"/>
    <w:rsid w:val="000F2B75"/>
    <w:rsid w:val="000F7285"/>
    <w:rsid w:val="000F795E"/>
    <w:rsid w:val="001010C4"/>
    <w:rsid w:val="001016D9"/>
    <w:rsid w:val="00102900"/>
    <w:rsid w:val="0010379A"/>
    <w:rsid w:val="00105083"/>
    <w:rsid w:val="001072CF"/>
    <w:rsid w:val="00123E21"/>
    <w:rsid w:val="00127FC7"/>
    <w:rsid w:val="0013355C"/>
    <w:rsid w:val="001412D9"/>
    <w:rsid w:val="0014242F"/>
    <w:rsid w:val="00142737"/>
    <w:rsid w:val="001449E0"/>
    <w:rsid w:val="00144B05"/>
    <w:rsid w:val="00146F47"/>
    <w:rsid w:val="00155129"/>
    <w:rsid w:val="0016137A"/>
    <w:rsid w:val="00165C31"/>
    <w:rsid w:val="00167165"/>
    <w:rsid w:val="00167AF8"/>
    <w:rsid w:val="00171B80"/>
    <w:rsid w:val="001736DC"/>
    <w:rsid w:val="001736EA"/>
    <w:rsid w:val="001757D1"/>
    <w:rsid w:val="001769BE"/>
    <w:rsid w:val="00181284"/>
    <w:rsid w:val="00181961"/>
    <w:rsid w:val="00181DFB"/>
    <w:rsid w:val="0018436E"/>
    <w:rsid w:val="001876A0"/>
    <w:rsid w:val="00190EB9"/>
    <w:rsid w:val="001926D8"/>
    <w:rsid w:val="00192A35"/>
    <w:rsid w:val="00192D69"/>
    <w:rsid w:val="00197BA2"/>
    <w:rsid w:val="001A2D15"/>
    <w:rsid w:val="001A315F"/>
    <w:rsid w:val="001A3998"/>
    <w:rsid w:val="001A4117"/>
    <w:rsid w:val="001A4574"/>
    <w:rsid w:val="001A6D29"/>
    <w:rsid w:val="001B5B07"/>
    <w:rsid w:val="001B67B5"/>
    <w:rsid w:val="001B7DE8"/>
    <w:rsid w:val="001C51FC"/>
    <w:rsid w:val="001C5B96"/>
    <w:rsid w:val="001C5EFD"/>
    <w:rsid w:val="001C60E4"/>
    <w:rsid w:val="001D0CD3"/>
    <w:rsid w:val="001D221B"/>
    <w:rsid w:val="001D43CA"/>
    <w:rsid w:val="001E1DBD"/>
    <w:rsid w:val="001E27DD"/>
    <w:rsid w:val="001E30DA"/>
    <w:rsid w:val="001E6BDE"/>
    <w:rsid w:val="001F213B"/>
    <w:rsid w:val="001F23FF"/>
    <w:rsid w:val="001F3A87"/>
    <w:rsid w:val="001F40A9"/>
    <w:rsid w:val="00201509"/>
    <w:rsid w:val="0020343D"/>
    <w:rsid w:val="00203AA2"/>
    <w:rsid w:val="002049FD"/>
    <w:rsid w:val="002067CD"/>
    <w:rsid w:val="00213633"/>
    <w:rsid w:val="00214E0D"/>
    <w:rsid w:val="00217AD2"/>
    <w:rsid w:val="00221CC0"/>
    <w:rsid w:val="00226E59"/>
    <w:rsid w:val="00227238"/>
    <w:rsid w:val="00231156"/>
    <w:rsid w:val="00235231"/>
    <w:rsid w:val="00237398"/>
    <w:rsid w:val="002415EC"/>
    <w:rsid w:val="002438F3"/>
    <w:rsid w:val="00263A0D"/>
    <w:rsid w:val="00263DA3"/>
    <w:rsid w:val="00264340"/>
    <w:rsid w:val="00264C37"/>
    <w:rsid w:val="002651C8"/>
    <w:rsid w:val="00266C23"/>
    <w:rsid w:val="002679B9"/>
    <w:rsid w:val="002779DB"/>
    <w:rsid w:val="0028043D"/>
    <w:rsid w:val="00284261"/>
    <w:rsid w:val="00284755"/>
    <w:rsid w:val="00291386"/>
    <w:rsid w:val="00294E45"/>
    <w:rsid w:val="002A4225"/>
    <w:rsid w:val="002A4999"/>
    <w:rsid w:val="002A5CA1"/>
    <w:rsid w:val="002B284A"/>
    <w:rsid w:val="002B2E0B"/>
    <w:rsid w:val="002C526F"/>
    <w:rsid w:val="002D138A"/>
    <w:rsid w:val="002D3BDE"/>
    <w:rsid w:val="002D40A9"/>
    <w:rsid w:val="002D7D29"/>
    <w:rsid w:val="002E0DF7"/>
    <w:rsid w:val="002E14B8"/>
    <w:rsid w:val="002E30F7"/>
    <w:rsid w:val="002E3605"/>
    <w:rsid w:val="002E49A8"/>
    <w:rsid w:val="002E4D36"/>
    <w:rsid w:val="002E69E9"/>
    <w:rsid w:val="002E7464"/>
    <w:rsid w:val="002F0C18"/>
    <w:rsid w:val="002F27F5"/>
    <w:rsid w:val="0030500F"/>
    <w:rsid w:val="00311F75"/>
    <w:rsid w:val="00315484"/>
    <w:rsid w:val="003162F2"/>
    <w:rsid w:val="00324C18"/>
    <w:rsid w:val="003251CD"/>
    <w:rsid w:val="00331DC8"/>
    <w:rsid w:val="00336352"/>
    <w:rsid w:val="003442E4"/>
    <w:rsid w:val="00350A75"/>
    <w:rsid w:val="00352AE8"/>
    <w:rsid w:val="00353ADB"/>
    <w:rsid w:val="0035791E"/>
    <w:rsid w:val="00365AE3"/>
    <w:rsid w:val="00366B2D"/>
    <w:rsid w:val="0037100E"/>
    <w:rsid w:val="00371C6D"/>
    <w:rsid w:val="00375085"/>
    <w:rsid w:val="003805D8"/>
    <w:rsid w:val="003828BF"/>
    <w:rsid w:val="0038629E"/>
    <w:rsid w:val="00390688"/>
    <w:rsid w:val="003944E7"/>
    <w:rsid w:val="00394EB7"/>
    <w:rsid w:val="003A0A3B"/>
    <w:rsid w:val="003A627F"/>
    <w:rsid w:val="003B177C"/>
    <w:rsid w:val="003B4CF2"/>
    <w:rsid w:val="003B5F35"/>
    <w:rsid w:val="003B63FF"/>
    <w:rsid w:val="003B65EA"/>
    <w:rsid w:val="003B6E65"/>
    <w:rsid w:val="003B7721"/>
    <w:rsid w:val="003B78DE"/>
    <w:rsid w:val="003C1808"/>
    <w:rsid w:val="003C45CD"/>
    <w:rsid w:val="003D2EEF"/>
    <w:rsid w:val="003E177E"/>
    <w:rsid w:val="003E6CC0"/>
    <w:rsid w:val="003E6F24"/>
    <w:rsid w:val="003F0EFC"/>
    <w:rsid w:val="003F209E"/>
    <w:rsid w:val="003F7E48"/>
    <w:rsid w:val="00403AD2"/>
    <w:rsid w:val="004056B3"/>
    <w:rsid w:val="00411DE4"/>
    <w:rsid w:val="004168A7"/>
    <w:rsid w:val="00417660"/>
    <w:rsid w:val="00426CC5"/>
    <w:rsid w:val="00426F29"/>
    <w:rsid w:val="00430A4A"/>
    <w:rsid w:val="0043653B"/>
    <w:rsid w:val="00441A48"/>
    <w:rsid w:val="00452D3B"/>
    <w:rsid w:val="0046073F"/>
    <w:rsid w:val="004638B3"/>
    <w:rsid w:val="0046645E"/>
    <w:rsid w:val="004714EB"/>
    <w:rsid w:val="004743FC"/>
    <w:rsid w:val="004763D1"/>
    <w:rsid w:val="0048033C"/>
    <w:rsid w:val="004827A4"/>
    <w:rsid w:val="00482973"/>
    <w:rsid w:val="00486A38"/>
    <w:rsid w:val="00487725"/>
    <w:rsid w:val="00490629"/>
    <w:rsid w:val="004A0635"/>
    <w:rsid w:val="004A1828"/>
    <w:rsid w:val="004A28FC"/>
    <w:rsid w:val="004B4316"/>
    <w:rsid w:val="004B4552"/>
    <w:rsid w:val="004B54E7"/>
    <w:rsid w:val="004B74F5"/>
    <w:rsid w:val="004B7CE4"/>
    <w:rsid w:val="004C06D1"/>
    <w:rsid w:val="004C0E38"/>
    <w:rsid w:val="004C21DC"/>
    <w:rsid w:val="004C2F52"/>
    <w:rsid w:val="004C7FF1"/>
    <w:rsid w:val="004D19AD"/>
    <w:rsid w:val="004D3D62"/>
    <w:rsid w:val="004D7D02"/>
    <w:rsid w:val="004E30DF"/>
    <w:rsid w:val="004E4690"/>
    <w:rsid w:val="004E66BE"/>
    <w:rsid w:val="004F000D"/>
    <w:rsid w:val="004F073C"/>
    <w:rsid w:val="004F42D6"/>
    <w:rsid w:val="004F46CE"/>
    <w:rsid w:val="004F739E"/>
    <w:rsid w:val="004F7F53"/>
    <w:rsid w:val="005001ED"/>
    <w:rsid w:val="00503839"/>
    <w:rsid w:val="00507E31"/>
    <w:rsid w:val="00512099"/>
    <w:rsid w:val="00515952"/>
    <w:rsid w:val="0051597F"/>
    <w:rsid w:val="00516185"/>
    <w:rsid w:val="005206B2"/>
    <w:rsid w:val="00533594"/>
    <w:rsid w:val="00533C62"/>
    <w:rsid w:val="00534166"/>
    <w:rsid w:val="005426E8"/>
    <w:rsid w:val="00551BA6"/>
    <w:rsid w:val="00551D8F"/>
    <w:rsid w:val="00553364"/>
    <w:rsid w:val="00553A2A"/>
    <w:rsid w:val="005546D9"/>
    <w:rsid w:val="00590392"/>
    <w:rsid w:val="00591652"/>
    <w:rsid w:val="00592A7D"/>
    <w:rsid w:val="00595BCB"/>
    <w:rsid w:val="00597C7D"/>
    <w:rsid w:val="005A0C10"/>
    <w:rsid w:val="005A20C0"/>
    <w:rsid w:val="005A2AB4"/>
    <w:rsid w:val="005A61CC"/>
    <w:rsid w:val="005A7A39"/>
    <w:rsid w:val="005B4D56"/>
    <w:rsid w:val="005C0787"/>
    <w:rsid w:val="005C5BDC"/>
    <w:rsid w:val="005C6C9D"/>
    <w:rsid w:val="005D1D98"/>
    <w:rsid w:val="005D304E"/>
    <w:rsid w:val="005D6F7C"/>
    <w:rsid w:val="005D726B"/>
    <w:rsid w:val="005E6B38"/>
    <w:rsid w:val="005F2446"/>
    <w:rsid w:val="005F4F21"/>
    <w:rsid w:val="005F7B6F"/>
    <w:rsid w:val="0060003C"/>
    <w:rsid w:val="006010BB"/>
    <w:rsid w:val="006019DF"/>
    <w:rsid w:val="00613735"/>
    <w:rsid w:val="00613FA4"/>
    <w:rsid w:val="00615000"/>
    <w:rsid w:val="00616713"/>
    <w:rsid w:val="0062067D"/>
    <w:rsid w:val="00624C6C"/>
    <w:rsid w:val="006251CD"/>
    <w:rsid w:val="00625948"/>
    <w:rsid w:val="006349E9"/>
    <w:rsid w:val="006401AE"/>
    <w:rsid w:val="006614DA"/>
    <w:rsid w:val="00663235"/>
    <w:rsid w:val="006648FB"/>
    <w:rsid w:val="006701F8"/>
    <w:rsid w:val="00670A1A"/>
    <w:rsid w:val="00670BA7"/>
    <w:rsid w:val="0067195D"/>
    <w:rsid w:val="00674263"/>
    <w:rsid w:val="0067461F"/>
    <w:rsid w:val="00675670"/>
    <w:rsid w:val="006778CD"/>
    <w:rsid w:val="006807A5"/>
    <w:rsid w:val="00680E66"/>
    <w:rsid w:val="006812BF"/>
    <w:rsid w:val="00681D14"/>
    <w:rsid w:val="00690EFB"/>
    <w:rsid w:val="00693012"/>
    <w:rsid w:val="006948EC"/>
    <w:rsid w:val="006956EA"/>
    <w:rsid w:val="00697B49"/>
    <w:rsid w:val="006A11EA"/>
    <w:rsid w:val="006A2B3F"/>
    <w:rsid w:val="006B3251"/>
    <w:rsid w:val="006B7730"/>
    <w:rsid w:val="006C0F1E"/>
    <w:rsid w:val="006C1FAA"/>
    <w:rsid w:val="006D211E"/>
    <w:rsid w:val="006D2B30"/>
    <w:rsid w:val="006D33C9"/>
    <w:rsid w:val="006D5B9A"/>
    <w:rsid w:val="006D5BB1"/>
    <w:rsid w:val="006D60A2"/>
    <w:rsid w:val="006E16E3"/>
    <w:rsid w:val="006E6F6C"/>
    <w:rsid w:val="006F0F0A"/>
    <w:rsid w:val="006F33A2"/>
    <w:rsid w:val="006F4576"/>
    <w:rsid w:val="006F6299"/>
    <w:rsid w:val="006F769B"/>
    <w:rsid w:val="0070102D"/>
    <w:rsid w:val="00701ED7"/>
    <w:rsid w:val="007129EA"/>
    <w:rsid w:val="007151F1"/>
    <w:rsid w:val="0071688E"/>
    <w:rsid w:val="00717727"/>
    <w:rsid w:val="007211B3"/>
    <w:rsid w:val="00722726"/>
    <w:rsid w:val="007267C6"/>
    <w:rsid w:val="00727C08"/>
    <w:rsid w:val="00733876"/>
    <w:rsid w:val="00735972"/>
    <w:rsid w:val="00735DDD"/>
    <w:rsid w:val="00747884"/>
    <w:rsid w:val="00752298"/>
    <w:rsid w:val="00754D14"/>
    <w:rsid w:val="007603D2"/>
    <w:rsid w:val="007618A9"/>
    <w:rsid w:val="007652DA"/>
    <w:rsid w:val="00773B43"/>
    <w:rsid w:val="007902D4"/>
    <w:rsid w:val="00790A23"/>
    <w:rsid w:val="00790CAF"/>
    <w:rsid w:val="007914E6"/>
    <w:rsid w:val="00795A39"/>
    <w:rsid w:val="00795C3A"/>
    <w:rsid w:val="007A039C"/>
    <w:rsid w:val="007A1F78"/>
    <w:rsid w:val="007A49A4"/>
    <w:rsid w:val="007A5328"/>
    <w:rsid w:val="007A641C"/>
    <w:rsid w:val="007B424C"/>
    <w:rsid w:val="007B45B2"/>
    <w:rsid w:val="007B4EAF"/>
    <w:rsid w:val="007B7224"/>
    <w:rsid w:val="007B75CD"/>
    <w:rsid w:val="007C7A7E"/>
    <w:rsid w:val="007D163A"/>
    <w:rsid w:val="007D57B9"/>
    <w:rsid w:val="007E0939"/>
    <w:rsid w:val="007E6449"/>
    <w:rsid w:val="007F1ECC"/>
    <w:rsid w:val="007F35E4"/>
    <w:rsid w:val="007F4CDD"/>
    <w:rsid w:val="007F75C4"/>
    <w:rsid w:val="00803136"/>
    <w:rsid w:val="00806A05"/>
    <w:rsid w:val="00807496"/>
    <w:rsid w:val="00817971"/>
    <w:rsid w:val="008260D5"/>
    <w:rsid w:val="0082798D"/>
    <w:rsid w:val="00827BE5"/>
    <w:rsid w:val="00836688"/>
    <w:rsid w:val="0083685A"/>
    <w:rsid w:val="00844D2F"/>
    <w:rsid w:val="008457AA"/>
    <w:rsid w:val="00850E25"/>
    <w:rsid w:val="00855DE5"/>
    <w:rsid w:val="00856D17"/>
    <w:rsid w:val="00857D9D"/>
    <w:rsid w:val="00860CB8"/>
    <w:rsid w:val="00860D2B"/>
    <w:rsid w:val="0086691F"/>
    <w:rsid w:val="00875FA9"/>
    <w:rsid w:val="00880C11"/>
    <w:rsid w:val="00881F17"/>
    <w:rsid w:val="00887FD5"/>
    <w:rsid w:val="00890412"/>
    <w:rsid w:val="00892154"/>
    <w:rsid w:val="008947D2"/>
    <w:rsid w:val="008964FB"/>
    <w:rsid w:val="008A5D95"/>
    <w:rsid w:val="008B1052"/>
    <w:rsid w:val="008B4D7A"/>
    <w:rsid w:val="008C17B1"/>
    <w:rsid w:val="008C1EEB"/>
    <w:rsid w:val="008C3149"/>
    <w:rsid w:val="008C4796"/>
    <w:rsid w:val="008D06CB"/>
    <w:rsid w:val="008D1F7C"/>
    <w:rsid w:val="008D2087"/>
    <w:rsid w:val="008D2647"/>
    <w:rsid w:val="008D34AF"/>
    <w:rsid w:val="008D5BE0"/>
    <w:rsid w:val="008E3090"/>
    <w:rsid w:val="008E3546"/>
    <w:rsid w:val="008E4929"/>
    <w:rsid w:val="008E4C61"/>
    <w:rsid w:val="008E4F23"/>
    <w:rsid w:val="008F621E"/>
    <w:rsid w:val="008F79A5"/>
    <w:rsid w:val="0090110A"/>
    <w:rsid w:val="00902216"/>
    <w:rsid w:val="0090643C"/>
    <w:rsid w:val="00923533"/>
    <w:rsid w:val="00927CD5"/>
    <w:rsid w:val="00933320"/>
    <w:rsid w:val="00937455"/>
    <w:rsid w:val="00937E57"/>
    <w:rsid w:val="00942C1F"/>
    <w:rsid w:val="009434B8"/>
    <w:rsid w:val="00943F5B"/>
    <w:rsid w:val="009514C3"/>
    <w:rsid w:val="00960420"/>
    <w:rsid w:val="00961C13"/>
    <w:rsid w:val="00963063"/>
    <w:rsid w:val="00965211"/>
    <w:rsid w:val="00967343"/>
    <w:rsid w:val="00970FF9"/>
    <w:rsid w:val="00972F47"/>
    <w:rsid w:val="00975D02"/>
    <w:rsid w:val="009778F5"/>
    <w:rsid w:val="00980B02"/>
    <w:rsid w:val="0098257A"/>
    <w:rsid w:val="009849AB"/>
    <w:rsid w:val="00984D7A"/>
    <w:rsid w:val="00987E9F"/>
    <w:rsid w:val="00991DAA"/>
    <w:rsid w:val="00996F31"/>
    <w:rsid w:val="009A264A"/>
    <w:rsid w:val="009A5A25"/>
    <w:rsid w:val="009A5A48"/>
    <w:rsid w:val="009A7AC2"/>
    <w:rsid w:val="009B28DA"/>
    <w:rsid w:val="009B30C4"/>
    <w:rsid w:val="009B40BB"/>
    <w:rsid w:val="009B4986"/>
    <w:rsid w:val="009C3017"/>
    <w:rsid w:val="009C343C"/>
    <w:rsid w:val="009C7C2A"/>
    <w:rsid w:val="009E1C34"/>
    <w:rsid w:val="009E62A7"/>
    <w:rsid w:val="009F0801"/>
    <w:rsid w:val="009F47B4"/>
    <w:rsid w:val="009F528A"/>
    <w:rsid w:val="009F6D06"/>
    <w:rsid w:val="00A007F9"/>
    <w:rsid w:val="00A0302C"/>
    <w:rsid w:val="00A046A3"/>
    <w:rsid w:val="00A05D36"/>
    <w:rsid w:val="00A067B6"/>
    <w:rsid w:val="00A07679"/>
    <w:rsid w:val="00A12463"/>
    <w:rsid w:val="00A14D1D"/>
    <w:rsid w:val="00A26C93"/>
    <w:rsid w:val="00A2764A"/>
    <w:rsid w:val="00A30FCA"/>
    <w:rsid w:val="00A33074"/>
    <w:rsid w:val="00A365B5"/>
    <w:rsid w:val="00A41773"/>
    <w:rsid w:val="00A420DF"/>
    <w:rsid w:val="00A43543"/>
    <w:rsid w:val="00A43B73"/>
    <w:rsid w:val="00A45F72"/>
    <w:rsid w:val="00A56C67"/>
    <w:rsid w:val="00A57B6F"/>
    <w:rsid w:val="00A605DF"/>
    <w:rsid w:val="00A620A9"/>
    <w:rsid w:val="00A72100"/>
    <w:rsid w:val="00A730BE"/>
    <w:rsid w:val="00A730C5"/>
    <w:rsid w:val="00A74401"/>
    <w:rsid w:val="00A74728"/>
    <w:rsid w:val="00A759E8"/>
    <w:rsid w:val="00A75D2D"/>
    <w:rsid w:val="00A766A2"/>
    <w:rsid w:val="00A76EDF"/>
    <w:rsid w:val="00A8370B"/>
    <w:rsid w:val="00A83DF2"/>
    <w:rsid w:val="00A90740"/>
    <w:rsid w:val="00AA43D2"/>
    <w:rsid w:val="00AB1BA3"/>
    <w:rsid w:val="00AB2B0A"/>
    <w:rsid w:val="00AB305D"/>
    <w:rsid w:val="00AB524B"/>
    <w:rsid w:val="00AB526D"/>
    <w:rsid w:val="00AB6169"/>
    <w:rsid w:val="00AB6567"/>
    <w:rsid w:val="00AC0726"/>
    <w:rsid w:val="00AC074F"/>
    <w:rsid w:val="00AC27D0"/>
    <w:rsid w:val="00AD4756"/>
    <w:rsid w:val="00AE4306"/>
    <w:rsid w:val="00AE6494"/>
    <w:rsid w:val="00AE674A"/>
    <w:rsid w:val="00B05D0E"/>
    <w:rsid w:val="00B06F8E"/>
    <w:rsid w:val="00B07906"/>
    <w:rsid w:val="00B13427"/>
    <w:rsid w:val="00B17FC0"/>
    <w:rsid w:val="00B22460"/>
    <w:rsid w:val="00B31BFF"/>
    <w:rsid w:val="00B3701C"/>
    <w:rsid w:val="00B42643"/>
    <w:rsid w:val="00B45BBE"/>
    <w:rsid w:val="00B462A3"/>
    <w:rsid w:val="00B47B2E"/>
    <w:rsid w:val="00B51AB7"/>
    <w:rsid w:val="00B523E0"/>
    <w:rsid w:val="00B53B06"/>
    <w:rsid w:val="00B553BB"/>
    <w:rsid w:val="00B56753"/>
    <w:rsid w:val="00B634D9"/>
    <w:rsid w:val="00B67B14"/>
    <w:rsid w:val="00B711F2"/>
    <w:rsid w:val="00B808F6"/>
    <w:rsid w:val="00B81AA9"/>
    <w:rsid w:val="00B838C7"/>
    <w:rsid w:val="00B85457"/>
    <w:rsid w:val="00B90974"/>
    <w:rsid w:val="00B91F9D"/>
    <w:rsid w:val="00B9370C"/>
    <w:rsid w:val="00B94AE9"/>
    <w:rsid w:val="00B9586B"/>
    <w:rsid w:val="00BA1EB4"/>
    <w:rsid w:val="00BA6D96"/>
    <w:rsid w:val="00BA7F75"/>
    <w:rsid w:val="00BB0035"/>
    <w:rsid w:val="00BB6A3D"/>
    <w:rsid w:val="00BC3E3E"/>
    <w:rsid w:val="00BC51C1"/>
    <w:rsid w:val="00BC687B"/>
    <w:rsid w:val="00BD2864"/>
    <w:rsid w:val="00BD2AD1"/>
    <w:rsid w:val="00BD35FE"/>
    <w:rsid w:val="00BE45FE"/>
    <w:rsid w:val="00BE6906"/>
    <w:rsid w:val="00BF2E6F"/>
    <w:rsid w:val="00BF469E"/>
    <w:rsid w:val="00BF7E51"/>
    <w:rsid w:val="00C0315F"/>
    <w:rsid w:val="00C11DC0"/>
    <w:rsid w:val="00C12F32"/>
    <w:rsid w:val="00C16AC6"/>
    <w:rsid w:val="00C17F8C"/>
    <w:rsid w:val="00C2057E"/>
    <w:rsid w:val="00C35C62"/>
    <w:rsid w:val="00C412EB"/>
    <w:rsid w:val="00C431D1"/>
    <w:rsid w:val="00C44413"/>
    <w:rsid w:val="00C4717D"/>
    <w:rsid w:val="00C51F96"/>
    <w:rsid w:val="00C61463"/>
    <w:rsid w:val="00C62D38"/>
    <w:rsid w:val="00C638C2"/>
    <w:rsid w:val="00C6688A"/>
    <w:rsid w:val="00C676CC"/>
    <w:rsid w:val="00C82A3E"/>
    <w:rsid w:val="00C83856"/>
    <w:rsid w:val="00C8573A"/>
    <w:rsid w:val="00C86727"/>
    <w:rsid w:val="00C87407"/>
    <w:rsid w:val="00C912CC"/>
    <w:rsid w:val="00C937FB"/>
    <w:rsid w:val="00C93BAA"/>
    <w:rsid w:val="00CA65D7"/>
    <w:rsid w:val="00CA6E8B"/>
    <w:rsid w:val="00CA743E"/>
    <w:rsid w:val="00CB42B5"/>
    <w:rsid w:val="00CB728A"/>
    <w:rsid w:val="00CB77FB"/>
    <w:rsid w:val="00CB7FDA"/>
    <w:rsid w:val="00CC06CB"/>
    <w:rsid w:val="00CC2C90"/>
    <w:rsid w:val="00CC55FD"/>
    <w:rsid w:val="00CC79B1"/>
    <w:rsid w:val="00CD3D62"/>
    <w:rsid w:val="00CD48EE"/>
    <w:rsid w:val="00CD6D25"/>
    <w:rsid w:val="00CE5125"/>
    <w:rsid w:val="00CF3711"/>
    <w:rsid w:val="00CF5436"/>
    <w:rsid w:val="00CF5463"/>
    <w:rsid w:val="00CF72B7"/>
    <w:rsid w:val="00CF7942"/>
    <w:rsid w:val="00D039C7"/>
    <w:rsid w:val="00D0491B"/>
    <w:rsid w:val="00D05148"/>
    <w:rsid w:val="00D05E97"/>
    <w:rsid w:val="00D068FC"/>
    <w:rsid w:val="00D07EB2"/>
    <w:rsid w:val="00D13059"/>
    <w:rsid w:val="00D132CB"/>
    <w:rsid w:val="00D173FB"/>
    <w:rsid w:val="00D2346C"/>
    <w:rsid w:val="00D23B68"/>
    <w:rsid w:val="00D25F04"/>
    <w:rsid w:val="00D30392"/>
    <w:rsid w:val="00D32928"/>
    <w:rsid w:val="00D40255"/>
    <w:rsid w:val="00D408FD"/>
    <w:rsid w:val="00D418DA"/>
    <w:rsid w:val="00D41E78"/>
    <w:rsid w:val="00D445CD"/>
    <w:rsid w:val="00D46D29"/>
    <w:rsid w:val="00D53D72"/>
    <w:rsid w:val="00D55525"/>
    <w:rsid w:val="00D6034C"/>
    <w:rsid w:val="00D60B2A"/>
    <w:rsid w:val="00D625EB"/>
    <w:rsid w:val="00D65996"/>
    <w:rsid w:val="00D6760C"/>
    <w:rsid w:val="00D67BBC"/>
    <w:rsid w:val="00D763B3"/>
    <w:rsid w:val="00D82652"/>
    <w:rsid w:val="00D83750"/>
    <w:rsid w:val="00D93A63"/>
    <w:rsid w:val="00D969FB"/>
    <w:rsid w:val="00D96AFB"/>
    <w:rsid w:val="00D97DA3"/>
    <w:rsid w:val="00DA6390"/>
    <w:rsid w:val="00DA6B17"/>
    <w:rsid w:val="00DB3C42"/>
    <w:rsid w:val="00DB6CCB"/>
    <w:rsid w:val="00DC0D0A"/>
    <w:rsid w:val="00DC2D5D"/>
    <w:rsid w:val="00DC3455"/>
    <w:rsid w:val="00DC5304"/>
    <w:rsid w:val="00DC7B8D"/>
    <w:rsid w:val="00DD2832"/>
    <w:rsid w:val="00DD3960"/>
    <w:rsid w:val="00DD50B3"/>
    <w:rsid w:val="00DE323B"/>
    <w:rsid w:val="00DE472B"/>
    <w:rsid w:val="00DE7A44"/>
    <w:rsid w:val="00DF0EDA"/>
    <w:rsid w:val="00E0035F"/>
    <w:rsid w:val="00E009B9"/>
    <w:rsid w:val="00E00FEB"/>
    <w:rsid w:val="00E02E47"/>
    <w:rsid w:val="00E03E4A"/>
    <w:rsid w:val="00E10AEF"/>
    <w:rsid w:val="00E122DA"/>
    <w:rsid w:val="00E141D0"/>
    <w:rsid w:val="00E16B21"/>
    <w:rsid w:val="00E269DB"/>
    <w:rsid w:val="00E31377"/>
    <w:rsid w:val="00E3205B"/>
    <w:rsid w:val="00E4423F"/>
    <w:rsid w:val="00E45C5E"/>
    <w:rsid w:val="00E502E0"/>
    <w:rsid w:val="00E50BD1"/>
    <w:rsid w:val="00E51CC2"/>
    <w:rsid w:val="00E52039"/>
    <w:rsid w:val="00E61446"/>
    <w:rsid w:val="00E61ACC"/>
    <w:rsid w:val="00E65D9C"/>
    <w:rsid w:val="00E6686F"/>
    <w:rsid w:val="00E70E28"/>
    <w:rsid w:val="00E734E6"/>
    <w:rsid w:val="00E73BDC"/>
    <w:rsid w:val="00E75469"/>
    <w:rsid w:val="00E756DB"/>
    <w:rsid w:val="00E822B9"/>
    <w:rsid w:val="00E82E85"/>
    <w:rsid w:val="00E8476E"/>
    <w:rsid w:val="00E84EA7"/>
    <w:rsid w:val="00E868D0"/>
    <w:rsid w:val="00E86C6B"/>
    <w:rsid w:val="00E903BF"/>
    <w:rsid w:val="00E92B9A"/>
    <w:rsid w:val="00E935AC"/>
    <w:rsid w:val="00E9525C"/>
    <w:rsid w:val="00E96D98"/>
    <w:rsid w:val="00EA32BE"/>
    <w:rsid w:val="00EA5879"/>
    <w:rsid w:val="00EA64C5"/>
    <w:rsid w:val="00EB2394"/>
    <w:rsid w:val="00EB2D73"/>
    <w:rsid w:val="00EB6511"/>
    <w:rsid w:val="00EC0BB7"/>
    <w:rsid w:val="00EC14BF"/>
    <w:rsid w:val="00ED1680"/>
    <w:rsid w:val="00ED1C45"/>
    <w:rsid w:val="00ED4DD5"/>
    <w:rsid w:val="00ED5E66"/>
    <w:rsid w:val="00EE3547"/>
    <w:rsid w:val="00EE78B2"/>
    <w:rsid w:val="00EE7ED2"/>
    <w:rsid w:val="00EF17A3"/>
    <w:rsid w:val="00EF4191"/>
    <w:rsid w:val="00EF7605"/>
    <w:rsid w:val="00F01F0B"/>
    <w:rsid w:val="00F023AA"/>
    <w:rsid w:val="00F03AD0"/>
    <w:rsid w:val="00F04782"/>
    <w:rsid w:val="00F07BE0"/>
    <w:rsid w:val="00F07EC5"/>
    <w:rsid w:val="00F1060D"/>
    <w:rsid w:val="00F11DD7"/>
    <w:rsid w:val="00F16BA9"/>
    <w:rsid w:val="00F24B0C"/>
    <w:rsid w:val="00F26BD0"/>
    <w:rsid w:val="00F308EB"/>
    <w:rsid w:val="00F31E64"/>
    <w:rsid w:val="00F3256C"/>
    <w:rsid w:val="00F340D7"/>
    <w:rsid w:val="00F34E7C"/>
    <w:rsid w:val="00F40416"/>
    <w:rsid w:val="00F47C88"/>
    <w:rsid w:val="00F62FB3"/>
    <w:rsid w:val="00F6352F"/>
    <w:rsid w:val="00F66037"/>
    <w:rsid w:val="00F679A6"/>
    <w:rsid w:val="00F714C6"/>
    <w:rsid w:val="00F717EE"/>
    <w:rsid w:val="00F71A97"/>
    <w:rsid w:val="00F73BC3"/>
    <w:rsid w:val="00F77562"/>
    <w:rsid w:val="00F80244"/>
    <w:rsid w:val="00F81D67"/>
    <w:rsid w:val="00F83C1F"/>
    <w:rsid w:val="00F87030"/>
    <w:rsid w:val="00F90B63"/>
    <w:rsid w:val="00F91A1F"/>
    <w:rsid w:val="00F9509E"/>
    <w:rsid w:val="00FA0303"/>
    <w:rsid w:val="00FA223B"/>
    <w:rsid w:val="00FA478E"/>
    <w:rsid w:val="00FA494E"/>
    <w:rsid w:val="00FB407B"/>
    <w:rsid w:val="00FC6617"/>
    <w:rsid w:val="00FD20AF"/>
    <w:rsid w:val="00FD22E5"/>
    <w:rsid w:val="00FD5031"/>
    <w:rsid w:val="00FD5201"/>
    <w:rsid w:val="00FD5839"/>
    <w:rsid w:val="00FD62F6"/>
    <w:rsid w:val="00FD66E4"/>
    <w:rsid w:val="00FD7420"/>
    <w:rsid w:val="00FD7422"/>
    <w:rsid w:val="00FE21B4"/>
    <w:rsid w:val="00FE3DDE"/>
    <w:rsid w:val="00FF110A"/>
    <w:rsid w:val="00FF2938"/>
    <w:rsid w:val="00FF3D12"/>
    <w:rsid w:val="00FF463C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50133B7"/>
  <w15:chartTrackingRefBased/>
  <w15:docId w15:val="{35F51AE0-BCD6-42E1-B7A1-D70DEB23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1DE4"/>
    <w:rPr>
      <w:sz w:val="24"/>
      <w:szCs w:val="24"/>
    </w:rPr>
  </w:style>
  <w:style w:type="paragraph" w:styleId="1">
    <w:name w:val="heading 1"/>
    <w:basedOn w:val="a"/>
    <w:next w:val="a"/>
    <w:qFormat/>
    <w:rsid w:val="00411DE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11DE4"/>
    <w:pPr>
      <w:keepNext/>
      <w:numPr>
        <w:numId w:val="1"/>
      </w:numPr>
      <w:jc w:val="both"/>
      <w:outlineLvl w:val="1"/>
    </w:pPr>
    <w:rPr>
      <w:b/>
      <w:bCs/>
      <w:i/>
      <w:iCs/>
    </w:rPr>
  </w:style>
  <w:style w:type="paragraph" w:styleId="5">
    <w:name w:val="heading 5"/>
    <w:basedOn w:val="a"/>
    <w:next w:val="a"/>
    <w:qFormat/>
    <w:rsid w:val="004D7D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4D7D0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11DE4"/>
    <w:pPr>
      <w:jc w:val="both"/>
    </w:pPr>
    <w:rPr>
      <w:sz w:val="28"/>
      <w:szCs w:val="28"/>
    </w:rPr>
  </w:style>
  <w:style w:type="paragraph" w:customStyle="1" w:styleId="a4">
    <w:name w:val="Название"/>
    <w:basedOn w:val="a"/>
    <w:qFormat/>
    <w:rsid w:val="00411DE4"/>
    <w:pPr>
      <w:jc w:val="center"/>
    </w:pPr>
    <w:rPr>
      <w:b/>
      <w:bCs/>
      <w:sz w:val="28"/>
      <w:szCs w:val="28"/>
    </w:rPr>
  </w:style>
  <w:style w:type="paragraph" w:styleId="a5">
    <w:name w:val="Body Text Indent"/>
    <w:basedOn w:val="a"/>
    <w:link w:val="a6"/>
    <w:rsid w:val="00411DE4"/>
    <w:pPr>
      <w:ind w:left="360"/>
      <w:jc w:val="both"/>
    </w:pPr>
  </w:style>
  <w:style w:type="paragraph" w:styleId="20">
    <w:name w:val="Body Text Indent 2"/>
    <w:basedOn w:val="a"/>
    <w:rsid w:val="00411DE4"/>
    <w:pPr>
      <w:ind w:left="360" w:firstLine="348"/>
      <w:jc w:val="both"/>
    </w:pPr>
  </w:style>
  <w:style w:type="paragraph" w:styleId="a7">
    <w:name w:val="footer"/>
    <w:basedOn w:val="a"/>
    <w:link w:val="a8"/>
    <w:rsid w:val="00E903BF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E903BF"/>
    <w:rPr>
      <w:rFonts w:ascii="Courier New" w:hAnsi="Courier New"/>
      <w:sz w:val="24"/>
    </w:rPr>
  </w:style>
  <w:style w:type="paragraph" w:customStyle="1" w:styleId="Default">
    <w:name w:val="Default"/>
    <w:rsid w:val="00A124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9C34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endnote text"/>
    <w:basedOn w:val="a"/>
    <w:link w:val="ab"/>
    <w:rsid w:val="009C343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9C343C"/>
  </w:style>
  <w:style w:type="character" w:styleId="ac">
    <w:name w:val="endnote reference"/>
    <w:rsid w:val="009C343C"/>
    <w:rPr>
      <w:vertAlign w:val="superscript"/>
    </w:rPr>
  </w:style>
  <w:style w:type="paragraph" w:styleId="ad">
    <w:name w:val="footnote text"/>
    <w:basedOn w:val="a"/>
    <w:link w:val="ae"/>
    <w:rsid w:val="009C343C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9C343C"/>
  </w:style>
  <w:style w:type="character" w:styleId="af">
    <w:name w:val="footnote reference"/>
    <w:rsid w:val="009C343C"/>
    <w:rPr>
      <w:vertAlign w:val="superscript"/>
    </w:rPr>
  </w:style>
  <w:style w:type="table" w:styleId="af0">
    <w:name w:val="Table Grid"/>
    <w:basedOn w:val="a1"/>
    <w:rsid w:val="004D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"/>
    <w:basedOn w:val="a"/>
    <w:rsid w:val="004D7D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Обычный1"/>
    <w:rsid w:val="007A49A4"/>
    <w:pPr>
      <w:widowControl w:val="0"/>
      <w:spacing w:line="360" w:lineRule="auto"/>
      <w:ind w:right="2800"/>
      <w:jc w:val="both"/>
    </w:pPr>
    <w:rPr>
      <w:snapToGrid w:val="0"/>
      <w:sz w:val="24"/>
    </w:rPr>
  </w:style>
  <w:style w:type="paragraph" w:customStyle="1" w:styleId="11">
    <w:name w:val="Знак1"/>
    <w:basedOn w:val="a"/>
    <w:rsid w:val="004365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 Знак Знак Знак Знак Знак Знак"/>
    <w:basedOn w:val="a"/>
    <w:rsid w:val="00A766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Знак5"/>
    <w:basedOn w:val="a"/>
    <w:rsid w:val="000034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2">
    <w:name w:val="page number"/>
    <w:basedOn w:val="a0"/>
    <w:rsid w:val="000F0177"/>
  </w:style>
  <w:style w:type="paragraph" w:customStyle="1" w:styleId="af3">
    <w:name w:val="Знак"/>
    <w:basedOn w:val="a"/>
    <w:rsid w:val="000A08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B5B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2119-521D-4DC5-8E7A-CCAFCD0F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3883</Words>
  <Characters>22138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учебно-методическом комплексе кабинета</vt:lpstr>
    </vt:vector>
  </TitlesOfParts>
  <Company>ооо "Экран"</Company>
  <LinksUpToDate>false</LinksUpToDate>
  <CharactersWithSpaces>25970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учебно-методическом комплексе кабинета</dc:title>
  <dc:subject/>
  <dc:creator>Lena</dc:creator>
  <cp:keywords/>
  <cp:lastModifiedBy>User</cp:lastModifiedBy>
  <cp:revision>18</cp:revision>
  <cp:lastPrinted>2014-09-25T05:14:00Z</cp:lastPrinted>
  <dcterms:created xsi:type="dcterms:W3CDTF">2022-05-04T13:02:00Z</dcterms:created>
  <dcterms:modified xsi:type="dcterms:W3CDTF">2022-06-29T05:42:00Z</dcterms:modified>
</cp:coreProperties>
</file>